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360" w:rsidRDefault="007D5360" w:rsidP="006B76BB">
      <w:pPr>
        <w:spacing w:after="0" w:line="240" w:lineRule="auto"/>
        <w:jc w:val="center"/>
        <w:rPr>
          <w:rFonts w:ascii="Arial" w:eastAsia="Times New Roman" w:hAnsi="Arial" w:cs="Arial"/>
          <w:b/>
          <w:sz w:val="24"/>
          <w:szCs w:val="24"/>
        </w:rPr>
      </w:pPr>
    </w:p>
    <w:p w:rsidR="00663C8A" w:rsidRPr="00494621" w:rsidRDefault="00EF6C96" w:rsidP="006B76BB">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lang w:val="en-US"/>
        </w:rPr>
        <w:t>BAB III</w:t>
      </w:r>
    </w:p>
    <w:p w:rsidR="00F250C0" w:rsidRPr="00934EC7" w:rsidRDefault="00EF6C96" w:rsidP="006B76BB">
      <w:pPr>
        <w:spacing w:after="0" w:line="480" w:lineRule="auto"/>
        <w:jc w:val="center"/>
        <w:rPr>
          <w:rFonts w:ascii="Arial" w:eastAsia="Times New Roman" w:hAnsi="Arial" w:cs="Arial"/>
          <w:b/>
          <w:sz w:val="24"/>
          <w:szCs w:val="24"/>
        </w:rPr>
      </w:pPr>
      <w:r w:rsidRPr="00494621">
        <w:rPr>
          <w:rFonts w:ascii="Arial" w:eastAsia="Times New Roman" w:hAnsi="Arial" w:cs="Arial"/>
          <w:b/>
          <w:sz w:val="24"/>
          <w:szCs w:val="24"/>
          <w:lang w:val="en-US"/>
        </w:rPr>
        <w:t>TUJUAN</w:t>
      </w:r>
      <w:r w:rsidR="00934EC7">
        <w:rPr>
          <w:rFonts w:ascii="Arial" w:eastAsia="Times New Roman" w:hAnsi="Arial" w:cs="Arial"/>
          <w:b/>
          <w:sz w:val="24"/>
          <w:szCs w:val="24"/>
        </w:rPr>
        <w:t xml:space="preserve"> DAN SASARAN PERANGKAT DAERAH</w:t>
      </w:r>
    </w:p>
    <w:p w:rsidR="00F250C0" w:rsidRPr="00494621" w:rsidRDefault="00F250C0" w:rsidP="00F250C0">
      <w:pPr>
        <w:spacing w:after="0" w:line="480" w:lineRule="auto"/>
        <w:jc w:val="center"/>
        <w:rPr>
          <w:rFonts w:ascii="Arial" w:eastAsia="Times New Roman" w:hAnsi="Arial" w:cs="Arial"/>
          <w:b/>
          <w:sz w:val="24"/>
          <w:szCs w:val="24"/>
        </w:rPr>
      </w:pPr>
    </w:p>
    <w:p w:rsidR="00EF6C96" w:rsidRPr="00494621" w:rsidRDefault="00EF6C96" w:rsidP="009D0C78">
      <w:pPr>
        <w:spacing w:after="0" w:line="360" w:lineRule="auto"/>
        <w:jc w:val="both"/>
        <w:rPr>
          <w:rFonts w:ascii="Arial" w:eastAsia="Times New Roman" w:hAnsi="Arial" w:cs="Arial"/>
          <w:b/>
          <w:bCs/>
          <w:sz w:val="24"/>
          <w:szCs w:val="24"/>
          <w:lang w:val="sv-SE"/>
        </w:rPr>
      </w:pPr>
      <w:r w:rsidRPr="00494621">
        <w:rPr>
          <w:rFonts w:ascii="Arial" w:eastAsia="Times New Roman" w:hAnsi="Arial" w:cs="Arial"/>
          <w:b/>
          <w:sz w:val="24"/>
          <w:szCs w:val="24"/>
          <w:lang w:val="en-US"/>
        </w:rPr>
        <w:t xml:space="preserve">3.1 </w:t>
      </w:r>
      <w:r w:rsidR="00951E9E" w:rsidRPr="00494621">
        <w:rPr>
          <w:rFonts w:ascii="Arial" w:eastAsia="Times New Roman" w:hAnsi="Arial" w:cs="Arial"/>
          <w:b/>
          <w:bCs/>
          <w:sz w:val="24"/>
          <w:szCs w:val="24"/>
          <w:lang w:val="sv-SE"/>
        </w:rPr>
        <w:t>Telaah terhadap Kebijakan</w:t>
      </w:r>
      <w:r w:rsidR="00326CC4">
        <w:rPr>
          <w:rFonts w:ascii="Arial" w:eastAsia="Times New Roman" w:hAnsi="Arial" w:cs="Arial"/>
          <w:b/>
          <w:bCs/>
          <w:sz w:val="24"/>
          <w:szCs w:val="24"/>
        </w:rPr>
        <w:t xml:space="preserve"> </w:t>
      </w:r>
      <w:r w:rsidRPr="00494621">
        <w:rPr>
          <w:rFonts w:ascii="Arial" w:eastAsia="Times New Roman" w:hAnsi="Arial" w:cs="Arial"/>
          <w:b/>
          <w:bCs/>
          <w:sz w:val="24"/>
          <w:szCs w:val="24"/>
          <w:lang w:val="sv-SE"/>
        </w:rPr>
        <w:t xml:space="preserve">Nasional </w:t>
      </w:r>
    </w:p>
    <w:p w:rsidR="00CA503D" w:rsidRPr="00256E88" w:rsidRDefault="00CA503D" w:rsidP="00CA503D">
      <w:pPr>
        <w:pStyle w:val="ListParagraph"/>
        <w:spacing w:before="120" w:after="0" w:line="360" w:lineRule="auto"/>
        <w:ind w:left="0" w:firstLine="851"/>
        <w:jc w:val="both"/>
        <w:rPr>
          <w:rFonts w:ascii="Bookman Old Style" w:eastAsia="Calibri" w:hAnsi="Bookman Old Style" w:cs="Arial"/>
          <w:sz w:val="24"/>
          <w:szCs w:val="24"/>
        </w:rPr>
      </w:pPr>
      <w:r w:rsidRPr="00256E88">
        <w:rPr>
          <w:rFonts w:ascii="Bookman Old Style" w:eastAsia="Calibri" w:hAnsi="Bookman Old Style" w:cs="Arial"/>
          <w:sz w:val="24"/>
          <w:szCs w:val="24"/>
        </w:rPr>
        <w:t xml:space="preserve">Telaahan </w:t>
      </w:r>
      <w:r>
        <w:rPr>
          <w:rFonts w:ascii="Bookman Old Style" w:eastAsia="Calibri" w:hAnsi="Bookman Old Style" w:cs="Arial"/>
          <w:sz w:val="24"/>
          <w:szCs w:val="24"/>
        </w:rPr>
        <w:t xml:space="preserve">kebijakan nasional disini merupakan telaahan </w:t>
      </w:r>
      <w:r w:rsidRPr="00256E88">
        <w:rPr>
          <w:rFonts w:ascii="Bookman Old Style" w:eastAsia="Calibri" w:hAnsi="Bookman Old Style" w:cs="Arial"/>
          <w:sz w:val="24"/>
          <w:szCs w:val="24"/>
        </w:rPr>
        <w:t>Renstr</w:t>
      </w:r>
      <w:r w:rsidR="004F0EAD">
        <w:rPr>
          <w:rFonts w:ascii="Bookman Old Style" w:eastAsia="Calibri" w:hAnsi="Bookman Old Style" w:cs="Arial"/>
          <w:sz w:val="24"/>
          <w:szCs w:val="24"/>
        </w:rPr>
        <w:t>a K/L Kementerian Dalam Negeri R</w:t>
      </w:r>
      <w:r w:rsidRPr="00256E88">
        <w:rPr>
          <w:rFonts w:ascii="Bookman Old Style" w:eastAsia="Calibri" w:hAnsi="Bookman Old Style" w:cs="Arial"/>
          <w:sz w:val="24"/>
          <w:szCs w:val="24"/>
        </w:rPr>
        <w:t>epublik Indonesia</w:t>
      </w:r>
      <w:r w:rsidR="004F0EAD">
        <w:rPr>
          <w:rFonts w:ascii="Bookman Old Style" w:eastAsia="Calibri" w:hAnsi="Bookman Old Style" w:cs="Arial"/>
          <w:sz w:val="24"/>
          <w:szCs w:val="24"/>
        </w:rPr>
        <w:t xml:space="preserve"> 2015-2019</w:t>
      </w:r>
      <w:r w:rsidRPr="00256E88">
        <w:rPr>
          <w:rFonts w:ascii="Bookman Old Style" w:eastAsia="Calibri" w:hAnsi="Bookman Old Style" w:cs="Arial"/>
          <w:sz w:val="24"/>
          <w:szCs w:val="24"/>
        </w:rPr>
        <w:t>, Direktur Jenderal Bina Administrasi Kewilayahan (BAK) yang merupakan penyusun kebijakan teknis urusan ketertiban umum dan ketentraman masyarakat, sekaligus pembantu Menteri Dalam Negeri Republik Indonesia sebagai pembina Satpol PP. Analisis terhadap Renstra K/L Dir</w:t>
      </w:r>
      <w:r w:rsidR="004F0EAD">
        <w:rPr>
          <w:rFonts w:ascii="Bookman Old Style" w:eastAsia="Calibri" w:hAnsi="Bookman Old Style" w:cs="Arial"/>
          <w:sz w:val="24"/>
          <w:szCs w:val="24"/>
        </w:rPr>
        <w:t>jen BAK disajkan dalam tabel 3.1</w:t>
      </w:r>
      <w:r w:rsidRPr="00256E88">
        <w:rPr>
          <w:rFonts w:ascii="Bookman Old Style" w:eastAsia="Calibri" w:hAnsi="Bookman Old Style" w:cs="Arial"/>
          <w:sz w:val="24"/>
          <w:szCs w:val="24"/>
        </w:rPr>
        <w:t xml:space="preserve"> dibawah ini.</w:t>
      </w:r>
    </w:p>
    <w:p w:rsidR="00CA503D" w:rsidRPr="00256E88" w:rsidRDefault="00CA503D" w:rsidP="00CA503D">
      <w:pPr>
        <w:pStyle w:val="ListParagraph"/>
        <w:spacing w:before="120" w:after="0" w:line="240" w:lineRule="auto"/>
        <w:ind w:left="0"/>
        <w:jc w:val="center"/>
        <w:rPr>
          <w:rFonts w:ascii="Bookman Old Style" w:eastAsia="Calibri" w:hAnsi="Bookman Old Style" w:cs="Arial"/>
          <w:sz w:val="24"/>
          <w:szCs w:val="24"/>
        </w:rPr>
      </w:pPr>
      <w:r>
        <w:rPr>
          <w:rFonts w:ascii="Bookman Old Style" w:eastAsia="Calibri" w:hAnsi="Bookman Old Style" w:cs="Arial"/>
          <w:sz w:val="24"/>
          <w:szCs w:val="24"/>
        </w:rPr>
        <w:t>Tabel 3.1</w:t>
      </w:r>
    </w:p>
    <w:p w:rsidR="00CA503D" w:rsidRPr="00256E88" w:rsidRDefault="00CA503D" w:rsidP="00CA503D">
      <w:pPr>
        <w:pStyle w:val="ListParagraph"/>
        <w:spacing w:before="120" w:after="0" w:line="240" w:lineRule="auto"/>
        <w:ind w:left="0"/>
        <w:jc w:val="center"/>
        <w:rPr>
          <w:rFonts w:ascii="Bookman Old Style" w:eastAsia="Calibri" w:hAnsi="Bookman Old Style" w:cs="Arial"/>
          <w:sz w:val="24"/>
          <w:szCs w:val="24"/>
        </w:rPr>
      </w:pPr>
      <w:r w:rsidRPr="00256E88">
        <w:rPr>
          <w:rFonts w:ascii="Bookman Old Style" w:eastAsia="Calibri" w:hAnsi="Bookman Old Style" w:cs="Arial"/>
          <w:sz w:val="24"/>
          <w:szCs w:val="24"/>
        </w:rPr>
        <w:t>Analisis Renstra K/L</w:t>
      </w:r>
    </w:p>
    <w:p w:rsidR="00CA503D" w:rsidRPr="00256E88" w:rsidRDefault="00CA503D" w:rsidP="00CA503D">
      <w:pPr>
        <w:pStyle w:val="ListParagraph"/>
        <w:spacing w:before="120" w:after="0" w:line="240" w:lineRule="auto"/>
        <w:ind w:left="0"/>
        <w:jc w:val="center"/>
        <w:rPr>
          <w:rFonts w:ascii="Bookman Old Style" w:eastAsia="Calibri" w:hAnsi="Bookman Old Style" w:cs="Arial"/>
          <w:sz w:val="24"/>
          <w:szCs w:val="24"/>
        </w:rPr>
      </w:pPr>
      <w:r w:rsidRPr="00256E88">
        <w:rPr>
          <w:rFonts w:ascii="Bookman Old Style" w:eastAsia="Calibri" w:hAnsi="Bookman Old Style" w:cs="Arial"/>
          <w:sz w:val="24"/>
          <w:szCs w:val="24"/>
        </w:rPr>
        <w:t>Dirjen Bina Administrasi Kewilayahan</w:t>
      </w:r>
    </w:p>
    <w:tbl>
      <w:tblPr>
        <w:tblStyle w:val="TableGrid"/>
        <w:tblW w:w="0" w:type="auto"/>
        <w:tblInd w:w="392" w:type="dxa"/>
        <w:tblLook w:val="04A0"/>
      </w:tblPr>
      <w:tblGrid>
        <w:gridCol w:w="2410"/>
        <w:gridCol w:w="3118"/>
        <w:gridCol w:w="3402"/>
      </w:tblGrid>
      <w:tr w:rsidR="00CA503D" w:rsidRPr="00256E88" w:rsidTr="000E0926">
        <w:tc>
          <w:tcPr>
            <w:tcW w:w="2410" w:type="dxa"/>
            <w:vAlign w:val="center"/>
          </w:tcPr>
          <w:p w:rsidR="00CA503D" w:rsidRPr="006259E9" w:rsidRDefault="00CA503D" w:rsidP="001E653B">
            <w:pPr>
              <w:pStyle w:val="ListParagraph"/>
              <w:spacing w:before="120" w:line="360" w:lineRule="auto"/>
              <w:ind w:left="0"/>
              <w:jc w:val="center"/>
              <w:rPr>
                <w:rFonts w:ascii="Arial" w:eastAsia="Calibri" w:hAnsi="Arial" w:cs="Arial"/>
                <w:sz w:val="24"/>
                <w:szCs w:val="24"/>
              </w:rPr>
            </w:pPr>
            <w:r w:rsidRPr="006259E9">
              <w:rPr>
                <w:rFonts w:ascii="Arial" w:eastAsia="Calibri" w:hAnsi="Arial" w:cs="Arial"/>
                <w:sz w:val="24"/>
                <w:szCs w:val="24"/>
              </w:rPr>
              <w:t>Aspek Tinjauan</w:t>
            </w:r>
          </w:p>
        </w:tc>
        <w:tc>
          <w:tcPr>
            <w:tcW w:w="3118" w:type="dxa"/>
            <w:vAlign w:val="center"/>
          </w:tcPr>
          <w:p w:rsidR="00CA503D" w:rsidRPr="006259E9" w:rsidRDefault="00CA503D" w:rsidP="001E653B">
            <w:pPr>
              <w:pStyle w:val="ListParagraph"/>
              <w:spacing w:before="120" w:line="360" w:lineRule="auto"/>
              <w:ind w:left="0"/>
              <w:jc w:val="center"/>
              <w:rPr>
                <w:rFonts w:ascii="Arial" w:eastAsia="Calibri" w:hAnsi="Arial" w:cs="Arial"/>
                <w:sz w:val="24"/>
                <w:szCs w:val="24"/>
              </w:rPr>
            </w:pPr>
            <w:r w:rsidRPr="006259E9">
              <w:rPr>
                <w:rFonts w:ascii="Arial" w:eastAsia="Calibri" w:hAnsi="Arial" w:cs="Arial"/>
                <w:sz w:val="24"/>
                <w:szCs w:val="24"/>
              </w:rPr>
              <w:t>Isi Aspek Tinjauan</w:t>
            </w:r>
          </w:p>
        </w:tc>
        <w:tc>
          <w:tcPr>
            <w:tcW w:w="3402" w:type="dxa"/>
            <w:vAlign w:val="center"/>
          </w:tcPr>
          <w:p w:rsidR="00CA503D" w:rsidRPr="006259E9" w:rsidRDefault="00CA503D" w:rsidP="001E653B">
            <w:pPr>
              <w:pStyle w:val="ListParagraph"/>
              <w:spacing w:before="120" w:line="360" w:lineRule="auto"/>
              <w:ind w:left="0"/>
              <w:jc w:val="center"/>
              <w:rPr>
                <w:rFonts w:ascii="Arial" w:eastAsia="Calibri" w:hAnsi="Arial" w:cs="Arial"/>
                <w:sz w:val="24"/>
                <w:szCs w:val="24"/>
              </w:rPr>
            </w:pPr>
            <w:r w:rsidRPr="006259E9">
              <w:rPr>
                <w:rFonts w:ascii="Arial" w:eastAsia="Calibri" w:hAnsi="Arial" w:cs="Arial"/>
                <w:sz w:val="24"/>
                <w:szCs w:val="24"/>
              </w:rPr>
              <w:t>Analisis</w:t>
            </w:r>
          </w:p>
        </w:tc>
      </w:tr>
      <w:tr w:rsidR="00CA503D" w:rsidRPr="00256E88" w:rsidTr="000E0926">
        <w:tc>
          <w:tcPr>
            <w:tcW w:w="2410"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Visi</w:t>
            </w:r>
          </w:p>
        </w:tc>
        <w:tc>
          <w:tcPr>
            <w:tcW w:w="3118"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hAnsi="Arial" w:cs="Arial"/>
                <w:sz w:val="22"/>
                <w:szCs w:val="22"/>
              </w:rPr>
              <w:t>“Terwujudnya Pembinaan Administrasi Kewilayahan dalam Wadah Negara Kesatuan Republik Indonesia”</w:t>
            </w:r>
          </w:p>
        </w:tc>
        <w:tc>
          <w:tcPr>
            <w:tcW w:w="3402" w:type="dxa"/>
          </w:tcPr>
          <w:p w:rsidR="00CA503D" w:rsidRPr="006259E9" w:rsidRDefault="00CA503D" w:rsidP="001E653B">
            <w:pPr>
              <w:pStyle w:val="NormalWeb"/>
              <w:spacing w:before="0" w:beforeAutospacing="0"/>
              <w:jc w:val="both"/>
              <w:rPr>
                <w:rFonts w:ascii="Arial" w:hAnsi="Arial" w:cs="Arial"/>
                <w:sz w:val="22"/>
                <w:szCs w:val="22"/>
              </w:rPr>
            </w:pPr>
            <w:r w:rsidRPr="006259E9">
              <w:rPr>
                <w:rFonts w:ascii="Arial" w:hAnsi="Arial" w:cs="Arial"/>
                <w:sz w:val="22"/>
                <w:szCs w:val="22"/>
              </w:rPr>
              <w:t>Frase “terwujudnya” menunjukan peran organisasi Ditjen Bina Administrasi Kewilayahan dalam mewujudkan dengan benar dan bijak sistem manajemen penyelenggaraan negara dan sistem birokrasi negara berfungsi dengan baik. Ditjen Bina Administrasi Kewilayahan harus betul-betul dapat memahami dan mewujudkan dengan benar dan bijak sistem manajemen penyelenggaraan pemerintah dan birokrasi di negara indonesia yang sesuai dengan tuntutan perkembangan dan kebutuhan masyarakat.</w:t>
            </w:r>
          </w:p>
          <w:p w:rsidR="00CA503D" w:rsidRPr="006259E9" w:rsidRDefault="00CA503D" w:rsidP="001E653B">
            <w:pPr>
              <w:pStyle w:val="NormalWeb"/>
              <w:spacing w:before="0" w:beforeAutospacing="0"/>
              <w:jc w:val="both"/>
              <w:rPr>
                <w:rFonts w:ascii="Arial" w:hAnsi="Arial" w:cs="Arial"/>
                <w:sz w:val="22"/>
                <w:szCs w:val="22"/>
              </w:rPr>
            </w:pPr>
            <w:r w:rsidRPr="006259E9">
              <w:rPr>
                <w:rFonts w:ascii="Arial" w:hAnsi="Arial" w:cs="Arial"/>
                <w:sz w:val="22"/>
                <w:szCs w:val="22"/>
              </w:rPr>
              <w:t xml:space="preserve">Frase “Pembinaan Administrasi Kewilayahan”, menunjukan bahwa Ditjen Bina Administrasi Kewilyahan akan menyelenggarakan tugas pokok dan fungsi yang diemban secara optimal sesuai dengan perannya dalam memantapkan penyelenggaraan tugas – tugas Pembinaan Administrasi Kewilayahan. Frase ”Dalam wadah Negara Kesatuan </w:t>
            </w:r>
            <w:r w:rsidRPr="006259E9">
              <w:rPr>
                <w:rFonts w:ascii="Arial" w:hAnsi="Arial" w:cs="Arial"/>
                <w:sz w:val="22"/>
                <w:szCs w:val="22"/>
              </w:rPr>
              <w:lastRenderedPageBreak/>
              <w:t xml:space="preserve">Republik Indonesia”, merupakan komitmen utama dan final Kementerian Dalam Negeri. Ini memberikan sikap dan arah yang tegas akan perlunya kesatuan dan persatuan serta keadilan dan proses penyelenggaraan pemerintah di daerah yang selalu harus ditegakkan tanpa ada tawar menawar. Bersatu dan maju tidak cukup, tetapi harus didorong oleh penguasaan terhadap ilmu dan teknologi sebagai tools untuk mencapainya. Hal ini akan berhasil bila ada jejaring internal maupun eksternal dalam kerangka global.   </w:t>
            </w:r>
          </w:p>
        </w:tc>
      </w:tr>
      <w:tr w:rsidR="00CA503D" w:rsidRPr="00256E88" w:rsidTr="000E0926">
        <w:tc>
          <w:tcPr>
            <w:tcW w:w="2410"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lastRenderedPageBreak/>
              <w:t>Misi</w:t>
            </w:r>
          </w:p>
        </w:tc>
        <w:tc>
          <w:tcPr>
            <w:tcW w:w="3118" w:type="dxa"/>
          </w:tcPr>
          <w:p w:rsidR="00CA503D" w:rsidRPr="006259E9" w:rsidRDefault="00CA503D" w:rsidP="001E653B">
            <w:pPr>
              <w:pStyle w:val="ListParagraph"/>
              <w:spacing w:before="120"/>
              <w:ind w:left="0"/>
              <w:jc w:val="both"/>
              <w:rPr>
                <w:rFonts w:ascii="Arial" w:eastAsia="Calibri" w:hAnsi="Arial" w:cs="Arial"/>
                <w:sz w:val="22"/>
                <w:szCs w:val="22"/>
              </w:rPr>
            </w:pPr>
            <w:r w:rsidRPr="006259E9">
              <w:rPr>
                <w:rFonts w:ascii="Arial" w:hAnsi="Arial" w:cs="Arial"/>
                <w:sz w:val="22"/>
                <w:szCs w:val="22"/>
              </w:rPr>
              <w:t>Memfasilitasi terciptanya ketentraman dan ketertiban umum, perlindungan masyarakat dan penegakan HAM serta memperkuat kerukunan nasional melalui persatuan dan kesatuan nasional dalam kerangka NKRI;</w:t>
            </w:r>
          </w:p>
        </w:tc>
        <w:tc>
          <w:tcPr>
            <w:tcW w:w="3402" w:type="dxa"/>
          </w:tcPr>
          <w:p w:rsidR="00CA503D" w:rsidRPr="006259E9" w:rsidRDefault="00CA503D" w:rsidP="001E653B">
            <w:pPr>
              <w:pStyle w:val="ListParagraph"/>
              <w:spacing w:before="120"/>
              <w:ind w:left="0"/>
              <w:jc w:val="both"/>
              <w:rPr>
                <w:rFonts w:ascii="Arial" w:eastAsia="Calibri" w:hAnsi="Arial" w:cs="Arial"/>
                <w:sz w:val="22"/>
                <w:szCs w:val="22"/>
              </w:rPr>
            </w:pPr>
            <w:r w:rsidRPr="006259E9">
              <w:rPr>
                <w:rFonts w:ascii="Arial" w:eastAsia="Calibri" w:hAnsi="Arial" w:cs="Arial"/>
                <w:sz w:val="22"/>
                <w:szCs w:val="22"/>
              </w:rPr>
              <w:t>Sebagai Pembinaan umum Satpol PP, Menteri Dalam Negeri melalui Dirjen Bina Adminstrasi Kewilayahan memfasilitasi urusan wajib yang menjadi kewenganan pemeritah pusat dalam rangka penyelenggaraan ketertiban umum dan ketentraman masyarakat, penegakkan perda, dan perlindungan masyarakat</w:t>
            </w:r>
          </w:p>
        </w:tc>
      </w:tr>
      <w:tr w:rsidR="00CA503D" w:rsidRPr="00256E88" w:rsidTr="000E0926">
        <w:tc>
          <w:tcPr>
            <w:tcW w:w="2410"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Tujuan</w:t>
            </w:r>
          </w:p>
        </w:tc>
        <w:tc>
          <w:tcPr>
            <w:tcW w:w="3118"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Meningkatkan sinergitas hubungan pusat-daerah dalam penyelenggaraan pemerintahan umum</w:t>
            </w:r>
          </w:p>
        </w:tc>
        <w:tc>
          <w:tcPr>
            <w:tcW w:w="3402"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Dari kalimat tujuan dimaksud, tampak tidak menyinggung Satpol PP secara jelas, namun Urusan Satpol PP merupakan wilayah pemerintahan umum</w:t>
            </w:r>
          </w:p>
        </w:tc>
      </w:tr>
      <w:tr w:rsidR="00CA503D" w:rsidRPr="00256E88" w:rsidTr="000E0926">
        <w:tc>
          <w:tcPr>
            <w:tcW w:w="2410" w:type="dxa"/>
            <w:shd w:val="clear" w:color="auto" w:fill="auto"/>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Program dan Indikator Kinerjanya</w:t>
            </w:r>
          </w:p>
        </w:tc>
        <w:tc>
          <w:tcPr>
            <w:tcW w:w="3118"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Program pembinaan ketentraman, ketertiban, dan perlindungan masyarakat</w:t>
            </w:r>
          </w:p>
          <w:p w:rsidR="00CA503D" w:rsidRPr="006259E9" w:rsidRDefault="00CA503D" w:rsidP="001E653B">
            <w:pPr>
              <w:pStyle w:val="ListParagraph"/>
              <w:ind w:left="0"/>
              <w:jc w:val="both"/>
              <w:rPr>
                <w:rFonts w:ascii="Arial" w:eastAsia="Calibri" w:hAnsi="Arial" w:cs="Arial"/>
                <w:sz w:val="22"/>
                <w:szCs w:val="22"/>
              </w:rPr>
            </w:pPr>
          </w:p>
          <w:p w:rsidR="00CA503D" w:rsidRPr="006259E9" w:rsidRDefault="00CA503D" w:rsidP="001E653B">
            <w:pPr>
              <w:jc w:val="both"/>
              <w:rPr>
                <w:rFonts w:ascii="Arial" w:hAnsi="Arial" w:cs="Arial"/>
                <w:sz w:val="22"/>
                <w:szCs w:val="22"/>
                <w:lang w:eastAsia="id-ID"/>
              </w:rPr>
            </w:pPr>
            <w:r w:rsidRPr="006259E9">
              <w:rPr>
                <w:rFonts w:ascii="Arial" w:hAnsi="Arial" w:cs="Arial"/>
                <w:sz w:val="22"/>
                <w:szCs w:val="22"/>
                <w:lang w:eastAsia="id-ID"/>
              </w:rPr>
              <w:t xml:space="preserve">Indikator Kinerja: peningkatan pembinaan kapasitas dan kelembagaan Satpol PP dan Satuan Perliundungan Masyarakat dalam menciptakan ketentraman, ketertiban dan perlindungan </w:t>
            </w:r>
          </w:p>
          <w:p w:rsidR="00CA503D" w:rsidRPr="006259E9" w:rsidRDefault="00CA503D" w:rsidP="001E653B">
            <w:pPr>
              <w:jc w:val="both"/>
              <w:rPr>
                <w:rFonts w:ascii="Arial" w:hAnsi="Arial" w:cs="Arial"/>
                <w:sz w:val="22"/>
                <w:szCs w:val="22"/>
                <w:lang w:eastAsia="id-ID"/>
              </w:rPr>
            </w:pPr>
            <w:r w:rsidRPr="006259E9">
              <w:rPr>
                <w:rFonts w:ascii="Arial" w:hAnsi="Arial" w:cs="Arial"/>
                <w:sz w:val="22"/>
                <w:szCs w:val="22"/>
                <w:lang w:eastAsia="id-ID"/>
              </w:rPr>
              <w:t>masyaraka</w:t>
            </w:r>
          </w:p>
        </w:tc>
        <w:tc>
          <w:tcPr>
            <w:tcW w:w="3402" w:type="dxa"/>
          </w:tcPr>
          <w:p w:rsidR="00CA503D" w:rsidRPr="006259E9" w:rsidRDefault="00CA503D" w:rsidP="001E653B">
            <w:pPr>
              <w:pStyle w:val="ListParagraph"/>
              <w:ind w:left="0"/>
              <w:jc w:val="both"/>
              <w:rPr>
                <w:rFonts w:ascii="Arial" w:eastAsia="Calibri" w:hAnsi="Arial" w:cs="Arial"/>
                <w:sz w:val="22"/>
                <w:szCs w:val="22"/>
              </w:rPr>
            </w:pPr>
            <w:r w:rsidRPr="006259E9">
              <w:rPr>
                <w:rFonts w:ascii="Arial" w:eastAsia="Calibri" w:hAnsi="Arial" w:cs="Arial"/>
                <w:sz w:val="22"/>
                <w:szCs w:val="22"/>
              </w:rPr>
              <w:t>Program Dirjen Bina Administrasi Kewilayahan yang terkait dengan Satpol PP dimaksud lebih kepada pembinaan dan petunjuk teknis bagi daerah dalam menyelenggarakan urusan ketertiban umum dan ketentraman masyarakat</w:t>
            </w:r>
          </w:p>
        </w:tc>
      </w:tr>
    </w:tbl>
    <w:p w:rsidR="00EF6C96" w:rsidRDefault="00EF6C96" w:rsidP="009D0C78">
      <w:pPr>
        <w:spacing w:after="0" w:line="360" w:lineRule="auto"/>
        <w:ind w:firstLine="709"/>
        <w:jc w:val="both"/>
        <w:rPr>
          <w:rFonts w:ascii="Arial" w:eastAsia="Times New Roman" w:hAnsi="Arial" w:cs="Arial"/>
          <w:bCs/>
          <w:sz w:val="24"/>
          <w:szCs w:val="24"/>
        </w:rPr>
      </w:pPr>
    </w:p>
    <w:p w:rsidR="006259E9" w:rsidRDefault="006259E9" w:rsidP="009D0C78">
      <w:pPr>
        <w:spacing w:after="0" w:line="360" w:lineRule="auto"/>
        <w:ind w:firstLine="709"/>
        <w:jc w:val="both"/>
        <w:rPr>
          <w:rFonts w:ascii="Arial" w:eastAsia="Times New Roman" w:hAnsi="Arial" w:cs="Arial"/>
          <w:bCs/>
          <w:sz w:val="24"/>
          <w:szCs w:val="24"/>
        </w:rPr>
      </w:pPr>
    </w:p>
    <w:p w:rsidR="006259E9" w:rsidRDefault="006259E9" w:rsidP="009D0C78">
      <w:pPr>
        <w:spacing w:after="0" w:line="360" w:lineRule="auto"/>
        <w:ind w:firstLine="709"/>
        <w:jc w:val="both"/>
        <w:rPr>
          <w:rFonts w:ascii="Arial" w:eastAsia="Times New Roman" w:hAnsi="Arial" w:cs="Arial"/>
          <w:bCs/>
          <w:sz w:val="24"/>
          <w:szCs w:val="24"/>
        </w:rPr>
      </w:pPr>
    </w:p>
    <w:p w:rsidR="006259E9" w:rsidRDefault="006259E9" w:rsidP="009D0C78">
      <w:pPr>
        <w:spacing w:after="0" w:line="360" w:lineRule="auto"/>
        <w:ind w:firstLine="709"/>
        <w:jc w:val="both"/>
        <w:rPr>
          <w:rFonts w:ascii="Arial" w:eastAsia="Times New Roman" w:hAnsi="Arial" w:cs="Arial"/>
          <w:bCs/>
          <w:sz w:val="24"/>
          <w:szCs w:val="24"/>
        </w:rPr>
      </w:pPr>
    </w:p>
    <w:p w:rsidR="006259E9" w:rsidRPr="00494621" w:rsidRDefault="006259E9" w:rsidP="009D0C78">
      <w:pPr>
        <w:spacing w:after="0" w:line="360" w:lineRule="auto"/>
        <w:ind w:firstLine="709"/>
        <w:jc w:val="both"/>
        <w:rPr>
          <w:rFonts w:ascii="Arial" w:eastAsia="Times New Roman" w:hAnsi="Arial" w:cs="Arial"/>
          <w:bCs/>
          <w:sz w:val="24"/>
          <w:szCs w:val="24"/>
        </w:rPr>
      </w:pPr>
    </w:p>
    <w:p w:rsidR="00EF6C96" w:rsidRPr="00934EC7" w:rsidRDefault="00EF6C96" w:rsidP="009D0C78">
      <w:pPr>
        <w:spacing w:after="0" w:line="360" w:lineRule="auto"/>
        <w:jc w:val="both"/>
        <w:rPr>
          <w:rFonts w:ascii="Arial" w:eastAsia="Times New Roman" w:hAnsi="Arial" w:cs="Arial"/>
          <w:b/>
          <w:bCs/>
          <w:sz w:val="24"/>
          <w:szCs w:val="24"/>
        </w:rPr>
      </w:pPr>
      <w:r w:rsidRPr="00494621">
        <w:rPr>
          <w:rFonts w:ascii="Arial" w:eastAsia="Times New Roman" w:hAnsi="Arial" w:cs="Arial"/>
          <w:b/>
          <w:bCs/>
          <w:sz w:val="24"/>
          <w:szCs w:val="24"/>
          <w:lang w:val="sv-SE"/>
        </w:rPr>
        <w:lastRenderedPageBreak/>
        <w:t>3</w:t>
      </w:r>
      <w:r w:rsidR="00934EC7">
        <w:rPr>
          <w:rFonts w:ascii="Arial" w:eastAsia="Times New Roman" w:hAnsi="Arial" w:cs="Arial"/>
          <w:b/>
          <w:bCs/>
          <w:sz w:val="24"/>
          <w:szCs w:val="24"/>
          <w:lang w:val="sv-SE"/>
        </w:rPr>
        <w:t xml:space="preserve">.2 Tujuan dan Sasaran Renja </w:t>
      </w:r>
      <w:r w:rsidR="00934EC7">
        <w:rPr>
          <w:rFonts w:ascii="Arial" w:eastAsia="Times New Roman" w:hAnsi="Arial" w:cs="Arial"/>
          <w:b/>
          <w:bCs/>
          <w:sz w:val="24"/>
          <w:szCs w:val="24"/>
        </w:rPr>
        <w:t>Perangkat Daerah</w:t>
      </w:r>
    </w:p>
    <w:p w:rsidR="00B53F0F" w:rsidRPr="00B53F0F" w:rsidRDefault="00B53F0F" w:rsidP="009D0C78">
      <w:pPr>
        <w:pStyle w:val="ListParagraph"/>
        <w:spacing w:line="360" w:lineRule="auto"/>
        <w:ind w:left="0" w:firstLine="851"/>
        <w:contextualSpacing w:val="0"/>
        <w:jc w:val="both"/>
        <w:rPr>
          <w:rFonts w:ascii="Arial" w:eastAsia="Britannic Bold" w:hAnsi="Arial" w:cs="Arial"/>
          <w:sz w:val="24"/>
          <w:szCs w:val="24"/>
        </w:rPr>
      </w:pPr>
      <w:r w:rsidRPr="00B53F0F">
        <w:rPr>
          <w:rFonts w:ascii="Arial" w:hAnsi="Arial" w:cs="Arial"/>
          <w:sz w:val="24"/>
          <w:szCs w:val="24"/>
        </w:rPr>
        <w:t>T</w:t>
      </w:r>
      <w:r w:rsidR="005756C2">
        <w:rPr>
          <w:rFonts w:ascii="Arial" w:hAnsi="Arial" w:cs="Arial"/>
          <w:sz w:val="24"/>
          <w:szCs w:val="24"/>
        </w:rPr>
        <w:t xml:space="preserve">ujuan </w:t>
      </w:r>
      <w:r w:rsidR="004C261B">
        <w:rPr>
          <w:rFonts w:ascii="Arial" w:hAnsi="Arial" w:cs="Arial"/>
          <w:sz w:val="24"/>
          <w:szCs w:val="24"/>
        </w:rPr>
        <w:t>dan sasaran Renja Satpol PP 2019</w:t>
      </w:r>
      <w:r w:rsidR="005756C2">
        <w:rPr>
          <w:rFonts w:ascii="Arial" w:hAnsi="Arial" w:cs="Arial"/>
          <w:sz w:val="24"/>
          <w:szCs w:val="24"/>
        </w:rPr>
        <w:t xml:space="preserve"> tentunya berpedoman pada dokumen Renstra 2017-2022. T</w:t>
      </w:r>
      <w:r w:rsidRPr="00B53F0F">
        <w:rPr>
          <w:rFonts w:ascii="Arial" w:hAnsi="Arial" w:cs="Arial"/>
          <w:sz w:val="24"/>
          <w:szCs w:val="24"/>
        </w:rPr>
        <w:t xml:space="preserve">ujuan pelayanan jangka menengah Satpol PP Provinsi Kepulauan Bangka Belitung adalah </w:t>
      </w:r>
      <w:r w:rsidR="002B226B">
        <w:rPr>
          <w:rFonts w:ascii="Arial" w:hAnsi="Arial" w:cs="Arial"/>
          <w:sz w:val="24"/>
          <w:szCs w:val="24"/>
        </w:rPr>
        <w:t>:</w:t>
      </w:r>
    </w:p>
    <w:p w:rsidR="00B53F0F" w:rsidRDefault="002B226B" w:rsidP="009D0C78">
      <w:pPr>
        <w:pStyle w:val="ListParagraph"/>
        <w:numPr>
          <w:ilvl w:val="0"/>
          <w:numId w:val="29"/>
        </w:numPr>
        <w:spacing w:after="0" w:line="360" w:lineRule="auto"/>
        <w:ind w:left="284" w:hanging="284"/>
        <w:contextualSpacing w:val="0"/>
        <w:jc w:val="both"/>
        <w:rPr>
          <w:rFonts w:ascii="Arial" w:hAnsi="Arial" w:cs="Arial"/>
          <w:sz w:val="24"/>
          <w:szCs w:val="24"/>
        </w:rPr>
      </w:pPr>
      <w:r>
        <w:rPr>
          <w:rFonts w:ascii="Arial" w:hAnsi="Arial" w:cs="Arial"/>
          <w:sz w:val="24"/>
          <w:szCs w:val="24"/>
        </w:rPr>
        <w:t>Meningkatkan ketertiban umum, ketentraman masyarakat dan perlindungan masyarakat;</w:t>
      </w:r>
    </w:p>
    <w:p w:rsidR="002B226B" w:rsidRPr="00B53F0F" w:rsidRDefault="002B226B" w:rsidP="009D0C78">
      <w:pPr>
        <w:pStyle w:val="ListParagraph"/>
        <w:numPr>
          <w:ilvl w:val="0"/>
          <w:numId w:val="29"/>
        </w:numPr>
        <w:spacing w:after="0" w:line="360" w:lineRule="auto"/>
        <w:ind w:left="284" w:hanging="284"/>
        <w:contextualSpacing w:val="0"/>
        <w:jc w:val="both"/>
        <w:rPr>
          <w:rFonts w:ascii="Arial" w:hAnsi="Arial" w:cs="Arial"/>
          <w:sz w:val="24"/>
          <w:szCs w:val="24"/>
        </w:rPr>
      </w:pPr>
      <w:r>
        <w:rPr>
          <w:rFonts w:ascii="Arial" w:hAnsi="Arial" w:cs="Arial"/>
          <w:sz w:val="24"/>
          <w:szCs w:val="24"/>
        </w:rPr>
        <w:t>Meningkatkan penegakkan perda dan peraturan kepala daerah Provinsi Kepulauan Bangka Belitung;</w:t>
      </w:r>
    </w:p>
    <w:p w:rsidR="00B53F0F" w:rsidRPr="005756C2" w:rsidRDefault="002B226B" w:rsidP="009D0C78">
      <w:pPr>
        <w:pStyle w:val="ListParagraph"/>
        <w:numPr>
          <w:ilvl w:val="0"/>
          <w:numId w:val="29"/>
        </w:numPr>
        <w:spacing w:after="0" w:line="360" w:lineRule="auto"/>
        <w:ind w:left="284" w:hanging="284"/>
        <w:contextualSpacing w:val="0"/>
        <w:jc w:val="both"/>
        <w:rPr>
          <w:rFonts w:ascii="Arial" w:hAnsi="Arial" w:cs="Arial"/>
          <w:sz w:val="24"/>
          <w:szCs w:val="24"/>
        </w:rPr>
      </w:pPr>
      <w:r>
        <w:rPr>
          <w:rFonts w:ascii="Arial" w:hAnsi="Arial" w:cs="Arial"/>
          <w:sz w:val="24"/>
          <w:szCs w:val="24"/>
        </w:rPr>
        <w:t>Meningkatkan jumlah satlinmas yang siap dan sigap dalam membantu penangan</w:t>
      </w:r>
      <w:r w:rsidR="005756C2">
        <w:rPr>
          <w:rFonts w:ascii="Arial" w:hAnsi="Arial" w:cs="Arial"/>
          <w:sz w:val="24"/>
          <w:szCs w:val="24"/>
        </w:rPr>
        <w:t>an</w:t>
      </w:r>
      <w:r>
        <w:rPr>
          <w:rFonts w:ascii="Arial" w:hAnsi="Arial" w:cs="Arial"/>
          <w:sz w:val="24"/>
          <w:szCs w:val="24"/>
        </w:rPr>
        <w:t xml:space="preserve"> bencana dan kebakaran.</w:t>
      </w:r>
    </w:p>
    <w:p w:rsidR="009D0C78" w:rsidRDefault="009D0C78" w:rsidP="00CA503D">
      <w:pPr>
        <w:spacing w:after="0" w:line="240" w:lineRule="auto"/>
        <w:ind w:right="-143"/>
        <w:rPr>
          <w:rFonts w:ascii="Arial" w:eastAsia="Times New Roman" w:hAnsi="Arial" w:cs="Arial"/>
          <w:b/>
          <w:sz w:val="24"/>
          <w:szCs w:val="24"/>
        </w:rPr>
      </w:pPr>
    </w:p>
    <w:p w:rsidR="00324C2E" w:rsidRPr="00494621" w:rsidRDefault="00CA503D" w:rsidP="00324C2E">
      <w:pPr>
        <w:spacing w:after="0" w:line="240" w:lineRule="auto"/>
        <w:ind w:left="-142" w:right="-143"/>
        <w:jc w:val="center"/>
        <w:rPr>
          <w:rFonts w:ascii="Arial" w:eastAsia="Times New Roman" w:hAnsi="Arial" w:cs="Arial"/>
          <w:b/>
          <w:sz w:val="24"/>
          <w:szCs w:val="24"/>
        </w:rPr>
      </w:pPr>
      <w:r>
        <w:rPr>
          <w:rFonts w:ascii="Arial" w:eastAsia="Times New Roman" w:hAnsi="Arial" w:cs="Arial"/>
          <w:b/>
          <w:sz w:val="24"/>
          <w:szCs w:val="24"/>
        </w:rPr>
        <w:t>Tabel 3.2</w:t>
      </w:r>
    </w:p>
    <w:p w:rsidR="00324C2E" w:rsidRPr="00494621" w:rsidRDefault="00887980" w:rsidP="00324C2E">
      <w:pPr>
        <w:spacing w:after="0" w:line="240" w:lineRule="auto"/>
        <w:ind w:left="-142" w:right="-143"/>
        <w:jc w:val="center"/>
        <w:rPr>
          <w:rFonts w:ascii="Arial" w:eastAsia="Times New Roman" w:hAnsi="Arial" w:cs="Arial"/>
          <w:b/>
          <w:sz w:val="24"/>
          <w:szCs w:val="24"/>
        </w:rPr>
      </w:pPr>
      <w:r>
        <w:rPr>
          <w:rFonts w:ascii="Arial" w:eastAsia="Times New Roman" w:hAnsi="Arial" w:cs="Arial"/>
          <w:b/>
          <w:sz w:val="24"/>
          <w:szCs w:val="24"/>
        </w:rPr>
        <w:t>Target Sasaran St</w:t>
      </w:r>
      <w:r w:rsidR="00324C2E" w:rsidRPr="00494621">
        <w:rPr>
          <w:rFonts w:ascii="Arial" w:eastAsia="Times New Roman" w:hAnsi="Arial" w:cs="Arial"/>
          <w:b/>
          <w:sz w:val="24"/>
          <w:szCs w:val="24"/>
        </w:rPr>
        <w:t>r</w:t>
      </w:r>
      <w:r>
        <w:rPr>
          <w:rFonts w:ascii="Arial" w:eastAsia="Times New Roman" w:hAnsi="Arial" w:cs="Arial"/>
          <w:b/>
          <w:sz w:val="24"/>
          <w:szCs w:val="24"/>
        </w:rPr>
        <w:t>a</w:t>
      </w:r>
      <w:r w:rsidR="00324C2E" w:rsidRPr="00494621">
        <w:rPr>
          <w:rFonts w:ascii="Arial" w:eastAsia="Times New Roman" w:hAnsi="Arial" w:cs="Arial"/>
          <w:b/>
          <w:sz w:val="24"/>
          <w:szCs w:val="24"/>
        </w:rPr>
        <w:t>tegis</w:t>
      </w:r>
    </w:p>
    <w:p w:rsidR="00324C2E" w:rsidRPr="00494621" w:rsidRDefault="00324C2E" w:rsidP="00324C2E">
      <w:pPr>
        <w:spacing w:after="0" w:line="240" w:lineRule="auto"/>
        <w:ind w:left="-142" w:right="-143"/>
        <w:jc w:val="center"/>
        <w:rPr>
          <w:rFonts w:ascii="Arial" w:eastAsia="Times New Roman" w:hAnsi="Arial" w:cs="Arial"/>
          <w:b/>
          <w:sz w:val="24"/>
          <w:szCs w:val="24"/>
        </w:rPr>
      </w:pPr>
      <w:r w:rsidRPr="00494621">
        <w:rPr>
          <w:rFonts w:ascii="Arial" w:eastAsia="Times New Roman" w:hAnsi="Arial" w:cs="Arial"/>
          <w:b/>
          <w:sz w:val="24"/>
          <w:szCs w:val="24"/>
        </w:rPr>
        <w:t>Satpol PP Provinsi Kepu</w:t>
      </w:r>
      <w:r w:rsidR="00325D59" w:rsidRPr="00494621">
        <w:rPr>
          <w:rFonts w:ascii="Arial" w:eastAsia="Times New Roman" w:hAnsi="Arial" w:cs="Arial"/>
          <w:b/>
          <w:sz w:val="24"/>
          <w:szCs w:val="24"/>
        </w:rPr>
        <w:t>lauan Bangka Belitun</w:t>
      </w:r>
      <w:r w:rsidR="001B3AB6">
        <w:rPr>
          <w:rFonts w:ascii="Arial" w:eastAsia="Times New Roman" w:hAnsi="Arial" w:cs="Arial"/>
          <w:b/>
          <w:sz w:val="24"/>
          <w:szCs w:val="24"/>
        </w:rPr>
        <w:t>g Tahun 2019</w:t>
      </w:r>
    </w:p>
    <w:p w:rsidR="00324C2E" w:rsidRPr="00494621" w:rsidRDefault="00324C2E" w:rsidP="00324C2E">
      <w:pPr>
        <w:spacing w:after="0" w:line="240" w:lineRule="auto"/>
        <w:ind w:left="-142" w:right="-143"/>
        <w:jc w:val="center"/>
        <w:rPr>
          <w:rFonts w:ascii="Arial" w:eastAsia="Times New Roman" w:hAnsi="Arial" w:cs="Arial"/>
          <w:bCs/>
          <w:sz w:val="24"/>
          <w:szCs w:val="24"/>
        </w:rPr>
      </w:pPr>
    </w:p>
    <w:tbl>
      <w:tblPr>
        <w:tblStyle w:val="TableGrid"/>
        <w:tblW w:w="0" w:type="auto"/>
        <w:tblInd w:w="108" w:type="dxa"/>
        <w:tblLook w:val="04A0"/>
      </w:tblPr>
      <w:tblGrid>
        <w:gridCol w:w="603"/>
        <w:gridCol w:w="2364"/>
        <w:gridCol w:w="2655"/>
        <w:gridCol w:w="2394"/>
        <w:gridCol w:w="1447"/>
      </w:tblGrid>
      <w:tr w:rsidR="002B226B" w:rsidRPr="00494621" w:rsidTr="00F305AC">
        <w:tc>
          <w:tcPr>
            <w:tcW w:w="603" w:type="dxa"/>
            <w:vAlign w:val="center"/>
          </w:tcPr>
          <w:p w:rsidR="002B226B" w:rsidRPr="00494621" w:rsidRDefault="002B226B" w:rsidP="002B226B">
            <w:pPr>
              <w:jc w:val="center"/>
              <w:rPr>
                <w:rFonts w:ascii="Arial" w:hAnsi="Arial" w:cs="Arial"/>
                <w:b/>
                <w:sz w:val="24"/>
                <w:szCs w:val="24"/>
                <w:lang w:val="id-ID"/>
              </w:rPr>
            </w:pPr>
            <w:r w:rsidRPr="00494621">
              <w:rPr>
                <w:rFonts w:ascii="Arial" w:hAnsi="Arial" w:cs="Arial"/>
                <w:b/>
                <w:sz w:val="24"/>
                <w:szCs w:val="24"/>
                <w:lang w:val="id-ID"/>
              </w:rPr>
              <w:t>No.</w:t>
            </w:r>
          </w:p>
        </w:tc>
        <w:tc>
          <w:tcPr>
            <w:tcW w:w="2364" w:type="dxa"/>
            <w:vAlign w:val="center"/>
          </w:tcPr>
          <w:p w:rsidR="002B226B" w:rsidRPr="002B226B" w:rsidRDefault="002B226B" w:rsidP="002B226B">
            <w:pPr>
              <w:jc w:val="center"/>
              <w:rPr>
                <w:rFonts w:ascii="Arial" w:hAnsi="Arial" w:cs="Arial"/>
                <w:b/>
                <w:sz w:val="24"/>
                <w:szCs w:val="24"/>
                <w:lang w:val="id-ID"/>
              </w:rPr>
            </w:pPr>
            <w:r>
              <w:rPr>
                <w:rFonts w:ascii="Arial" w:hAnsi="Arial" w:cs="Arial"/>
                <w:b/>
                <w:sz w:val="24"/>
                <w:szCs w:val="24"/>
                <w:lang w:val="id-ID"/>
              </w:rPr>
              <w:t>Tujuan</w:t>
            </w:r>
          </w:p>
        </w:tc>
        <w:tc>
          <w:tcPr>
            <w:tcW w:w="2655" w:type="dxa"/>
            <w:vAlign w:val="center"/>
          </w:tcPr>
          <w:p w:rsidR="002B226B" w:rsidRPr="00494621" w:rsidRDefault="002B226B" w:rsidP="002B226B">
            <w:pPr>
              <w:jc w:val="center"/>
              <w:rPr>
                <w:rFonts w:ascii="Arial" w:hAnsi="Arial" w:cs="Arial"/>
                <w:b/>
                <w:sz w:val="24"/>
                <w:szCs w:val="24"/>
                <w:lang w:val="id-ID"/>
              </w:rPr>
            </w:pPr>
            <w:r w:rsidRPr="00494621">
              <w:rPr>
                <w:rFonts w:ascii="Arial" w:hAnsi="Arial" w:cs="Arial"/>
                <w:b/>
                <w:sz w:val="24"/>
                <w:szCs w:val="24"/>
                <w:lang w:val="id-ID"/>
              </w:rPr>
              <w:t>Sasaran Strategis</w:t>
            </w:r>
          </w:p>
        </w:tc>
        <w:tc>
          <w:tcPr>
            <w:tcW w:w="2394" w:type="dxa"/>
            <w:vAlign w:val="center"/>
          </w:tcPr>
          <w:p w:rsidR="002B226B" w:rsidRPr="00494621" w:rsidRDefault="002B226B" w:rsidP="002B226B">
            <w:pPr>
              <w:jc w:val="center"/>
              <w:rPr>
                <w:rFonts w:ascii="Arial" w:hAnsi="Arial" w:cs="Arial"/>
                <w:b/>
                <w:sz w:val="24"/>
                <w:szCs w:val="24"/>
                <w:lang w:val="id-ID"/>
              </w:rPr>
            </w:pPr>
            <w:r w:rsidRPr="00494621">
              <w:rPr>
                <w:rFonts w:ascii="Arial" w:hAnsi="Arial" w:cs="Arial"/>
                <w:b/>
                <w:sz w:val="24"/>
                <w:szCs w:val="24"/>
                <w:lang w:val="id-ID"/>
              </w:rPr>
              <w:t>Indikator Sasaran Strategis</w:t>
            </w:r>
          </w:p>
        </w:tc>
        <w:tc>
          <w:tcPr>
            <w:tcW w:w="1447" w:type="dxa"/>
            <w:vAlign w:val="center"/>
          </w:tcPr>
          <w:p w:rsidR="002B226B" w:rsidRPr="00494621" w:rsidRDefault="002B226B" w:rsidP="002B226B">
            <w:pPr>
              <w:jc w:val="center"/>
              <w:rPr>
                <w:rFonts w:ascii="Arial" w:hAnsi="Arial" w:cs="Arial"/>
                <w:b/>
                <w:sz w:val="24"/>
                <w:szCs w:val="24"/>
                <w:lang w:val="id-ID"/>
              </w:rPr>
            </w:pPr>
          </w:p>
          <w:p w:rsidR="002B226B" w:rsidRPr="00494621" w:rsidRDefault="002B226B" w:rsidP="002B226B">
            <w:pPr>
              <w:jc w:val="center"/>
              <w:rPr>
                <w:rFonts w:ascii="Arial" w:hAnsi="Arial" w:cs="Arial"/>
                <w:b/>
                <w:sz w:val="24"/>
                <w:szCs w:val="24"/>
                <w:lang w:val="id-ID"/>
              </w:rPr>
            </w:pPr>
            <w:r w:rsidRPr="00494621">
              <w:rPr>
                <w:rFonts w:ascii="Arial" w:hAnsi="Arial" w:cs="Arial"/>
                <w:b/>
                <w:sz w:val="24"/>
                <w:szCs w:val="24"/>
                <w:lang w:val="id-ID"/>
              </w:rPr>
              <w:t>Target</w:t>
            </w:r>
          </w:p>
          <w:p w:rsidR="002B226B" w:rsidRPr="00494621" w:rsidRDefault="002B226B" w:rsidP="002B226B">
            <w:pPr>
              <w:jc w:val="center"/>
              <w:rPr>
                <w:rFonts w:ascii="Arial" w:hAnsi="Arial" w:cs="Arial"/>
                <w:b/>
                <w:sz w:val="24"/>
                <w:szCs w:val="24"/>
                <w:lang w:val="id-ID"/>
              </w:rPr>
            </w:pPr>
          </w:p>
        </w:tc>
      </w:tr>
      <w:tr w:rsidR="002B226B" w:rsidRPr="00494621" w:rsidTr="00F305AC">
        <w:tc>
          <w:tcPr>
            <w:tcW w:w="603" w:type="dxa"/>
          </w:tcPr>
          <w:p w:rsidR="002B226B" w:rsidRPr="00494621" w:rsidRDefault="002B226B" w:rsidP="002778E4">
            <w:pPr>
              <w:jc w:val="center"/>
              <w:rPr>
                <w:rFonts w:ascii="Arial" w:hAnsi="Arial" w:cs="Arial"/>
                <w:sz w:val="24"/>
                <w:szCs w:val="24"/>
                <w:lang w:val="id-ID"/>
              </w:rPr>
            </w:pPr>
            <w:r w:rsidRPr="00494621">
              <w:rPr>
                <w:rFonts w:ascii="Arial" w:hAnsi="Arial" w:cs="Arial"/>
                <w:sz w:val="24"/>
                <w:szCs w:val="24"/>
                <w:lang w:val="id-ID"/>
              </w:rPr>
              <w:t>1</w:t>
            </w:r>
          </w:p>
        </w:tc>
        <w:tc>
          <w:tcPr>
            <w:tcW w:w="2364" w:type="dxa"/>
          </w:tcPr>
          <w:p w:rsidR="002B226B" w:rsidRPr="00F305AC" w:rsidRDefault="002B226B" w:rsidP="00F305AC">
            <w:pPr>
              <w:jc w:val="both"/>
              <w:rPr>
                <w:rFonts w:ascii="Arial" w:hAnsi="Arial" w:cs="Arial"/>
                <w:sz w:val="24"/>
                <w:szCs w:val="24"/>
              </w:rPr>
            </w:pPr>
            <w:r w:rsidRPr="00F305AC">
              <w:rPr>
                <w:rFonts w:ascii="Arial" w:hAnsi="Arial" w:cs="Arial"/>
                <w:sz w:val="24"/>
                <w:szCs w:val="24"/>
              </w:rPr>
              <w:t>Meningkatkan ketertiban umum, ketentraman masyarakat dan perlindungan masyarakat;</w:t>
            </w:r>
          </w:p>
          <w:p w:rsidR="002B226B" w:rsidRPr="00B53F0F" w:rsidRDefault="002B226B" w:rsidP="00F305AC">
            <w:pPr>
              <w:spacing w:line="276" w:lineRule="auto"/>
              <w:jc w:val="both"/>
              <w:rPr>
                <w:rFonts w:ascii="Arial" w:hAnsi="Arial" w:cs="Arial"/>
                <w:sz w:val="24"/>
                <w:szCs w:val="24"/>
              </w:rPr>
            </w:pPr>
          </w:p>
        </w:tc>
        <w:tc>
          <w:tcPr>
            <w:tcW w:w="2655" w:type="dxa"/>
          </w:tcPr>
          <w:p w:rsidR="002B226B" w:rsidRPr="00B53F0F" w:rsidRDefault="002B226B" w:rsidP="00F305AC">
            <w:pPr>
              <w:spacing w:line="276" w:lineRule="auto"/>
              <w:jc w:val="both"/>
              <w:rPr>
                <w:rFonts w:ascii="Arial" w:hAnsi="Arial" w:cs="Arial"/>
                <w:sz w:val="24"/>
                <w:szCs w:val="24"/>
                <w:lang w:val="id-ID"/>
              </w:rPr>
            </w:pPr>
            <w:r w:rsidRPr="00B53F0F">
              <w:rPr>
                <w:rFonts w:ascii="Arial" w:hAnsi="Arial" w:cs="Arial"/>
                <w:sz w:val="24"/>
                <w:szCs w:val="24"/>
                <w:lang w:val="id-ID"/>
              </w:rPr>
              <w:t xml:space="preserve">Menurunnya </w:t>
            </w:r>
            <w:r w:rsidR="00F305AC">
              <w:rPr>
                <w:rFonts w:ascii="Arial" w:hAnsi="Arial" w:cs="Arial"/>
                <w:sz w:val="24"/>
                <w:szCs w:val="24"/>
                <w:lang w:val="id-ID"/>
              </w:rPr>
              <w:t>gangguan ketertiban umum dan ketentraman masyarakat</w:t>
            </w:r>
          </w:p>
        </w:tc>
        <w:tc>
          <w:tcPr>
            <w:tcW w:w="2394" w:type="dxa"/>
          </w:tcPr>
          <w:p w:rsidR="002B226B" w:rsidRPr="00F305AC" w:rsidRDefault="00F305AC" w:rsidP="00F305AC">
            <w:pPr>
              <w:jc w:val="both"/>
              <w:rPr>
                <w:rFonts w:ascii="Arial" w:hAnsi="Arial" w:cs="Arial"/>
                <w:sz w:val="24"/>
                <w:szCs w:val="24"/>
                <w:lang w:val="id-ID"/>
              </w:rPr>
            </w:pPr>
            <w:r>
              <w:rPr>
                <w:rFonts w:ascii="Arial" w:hAnsi="Arial" w:cs="Arial"/>
                <w:sz w:val="24"/>
                <w:szCs w:val="24"/>
                <w:lang w:val="id-ID"/>
              </w:rPr>
              <w:t>Persentase penurunnan pelanggaran ketertiban umum dan ketentraman masyarakat</w:t>
            </w:r>
          </w:p>
        </w:tc>
        <w:tc>
          <w:tcPr>
            <w:tcW w:w="1447" w:type="dxa"/>
          </w:tcPr>
          <w:p w:rsidR="002B226B" w:rsidRPr="00494621" w:rsidRDefault="001B3AB6" w:rsidP="002778E4">
            <w:pPr>
              <w:jc w:val="center"/>
              <w:rPr>
                <w:rFonts w:ascii="Arial" w:hAnsi="Arial" w:cs="Arial"/>
                <w:sz w:val="24"/>
                <w:szCs w:val="24"/>
                <w:lang w:val="id-ID"/>
              </w:rPr>
            </w:pPr>
            <w:r>
              <w:rPr>
                <w:rFonts w:ascii="Arial" w:hAnsi="Arial" w:cs="Arial"/>
                <w:sz w:val="24"/>
                <w:szCs w:val="24"/>
                <w:lang w:val="id-ID"/>
              </w:rPr>
              <w:t>90</w:t>
            </w:r>
            <w:r w:rsidR="00F305AC">
              <w:rPr>
                <w:rFonts w:ascii="Arial" w:hAnsi="Arial" w:cs="Arial"/>
                <w:sz w:val="24"/>
                <w:szCs w:val="24"/>
                <w:lang w:val="id-ID"/>
              </w:rPr>
              <w:t xml:space="preserve"> persen</w:t>
            </w:r>
          </w:p>
        </w:tc>
      </w:tr>
      <w:tr w:rsidR="002B226B" w:rsidRPr="00494621" w:rsidTr="00F305AC">
        <w:tc>
          <w:tcPr>
            <w:tcW w:w="603" w:type="dxa"/>
          </w:tcPr>
          <w:p w:rsidR="002B226B" w:rsidRPr="00B53F0F" w:rsidRDefault="002B226B" w:rsidP="002778E4">
            <w:pPr>
              <w:jc w:val="center"/>
              <w:rPr>
                <w:rFonts w:ascii="Arial" w:hAnsi="Arial" w:cs="Arial"/>
                <w:sz w:val="24"/>
                <w:szCs w:val="24"/>
                <w:lang w:val="id-ID"/>
              </w:rPr>
            </w:pPr>
            <w:r>
              <w:rPr>
                <w:rFonts w:ascii="Arial" w:hAnsi="Arial" w:cs="Arial"/>
                <w:sz w:val="24"/>
                <w:szCs w:val="24"/>
                <w:lang w:val="id-ID"/>
              </w:rPr>
              <w:t>2</w:t>
            </w:r>
          </w:p>
        </w:tc>
        <w:tc>
          <w:tcPr>
            <w:tcW w:w="2364" w:type="dxa"/>
          </w:tcPr>
          <w:p w:rsidR="00F305AC" w:rsidRPr="00F305AC" w:rsidRDefault="00F305AC" w:rsidP="00F305AC">
            <w:pPr>
              <w:spacing w:line="276" w:lineRule="auto"/>
              <w:jc w:val="both"/>
              <w:rPr>
                <w:rFonts w:ascii="Arial" w:hAnsi="Arial" w:cs="Arial"/>
                <w:sz w:val="24"/>
                <w:szCs w:val="24"/>
              </w:rPr>
            </w:pPr>
            <w:r>
              <w:rPr>
                <w:rFonts w:ascii="Arial" w:hAnsi="Arial" w:cs="Arial"/>
                <w:sz w:val="24"/>
                <w:szCs w:val="24"/>
                <w:lang w:val="id-ID"/>
              </w:rPr>
              <w:t>M</w:t>
            </w:r>
            <w:r w:rsidRPr="00F305AC">
              <w:rPr>
                <w:rFonts w:ascii="Arial" w:hAnsi="Arial" w:cs="Arial"/>
                <w:sz w:val="24"/>
                <w:szCs w:val="24"/>
              </w:rPr>
              <w:t>eningkatkan penegakkan perda dan peraturan kepala daerah Provinsi Kepulauan Bangka Belitung;</w:t>
            </w:r>
          </w:p>
          <w:p w:rsidR="002B226B" w:rsidRPr="00B53F0F" w:rsidRDefault="002B226B" w:rsidP="00F305AC">
            <w:pPr>
              <w:spacing w:line="276" w:lineRule="auto"/>
              <w:jc w:val="both"/>
              <w:rPr>
                <w:rFonts w:ascii="Arial" w:hAnsi="Arial" w:cs="Arial"/>
                <w:sz w:val="24"/>
                <w:szCs w:val="24"/>
              </w:rPr>
            </w:pPr>
          </w:p>
        </w:tc>
        <w:tc>
          <w:tcPr>
            <w:tcW w:w="2655" w:type="dxa"/>
          </w:tcPr>
          <w:p w:rsidR="002B226B" w:rsidRPr="00B53F0F" w:rsidRDefault="00F305AC" w:rsidP="00B53F0F">
            <w:pPr>
              <w:spacing w:line="276" w:lineRule="auto"/>
              <w:jc w:val="both"/>
              <w:rPr>
                <w:rFonts w:ascii="Arial" w:hAnsi="Arial" w:cs="Arial"/>
                <w:sz w:val="24"/>
                <w:szCs w:val="24"/>
                <w:lang w:val="id-ID"/>
              </w:rPr>
            </w:pPr>
            <w:r>
              <w:rPr>
                <w:rFonts w:ascii="Arial" w:hAnsi="Arial" w:cs="Arial"/>
                <w:sz w:val="24"/>
                <w:szCs w:val="24"/>
                <w:lang w:val="id-ID"/>
              </w:rPr>
              <w:t>Menurunnya pelanggaran perda/perkada</w:t>
            </w:r>
          </w:p>
        </w:tc>
        <w:tc>
          <w:tcPr>
            <w:tcW w:w="2394" w:type="dxa"/>
          </w:tcPr>
          <w:p w:rsidR="002B226B" w:rsidRPr="00F305AC" w:rsidRDefault="00F305AC" w:rsidP="00F305AC">
            <w:pPr>
              <w:jc w:val="both"/>
              <w:rPr>
                <w:rFonts w:ascii="Arial" w:hAnsi="Arial" w:cs="Arial"/>
                <w:sz w:val="24"/>
                <w:szCs w:val="24"/>
                <w:lang w:val="id-ID"/>
              </w:rPr>
            </w:pPr>
            <w:r w:rsidRPr="00F305AC">
              <w:rPr>
                <w:rFonts w:ascii="Arial" w:hAnsi="Arial" w:cs="Arial"/>
                <w:sz w:val="24"/>
                <w:szCs w:val="24"/>
                <w:lang w:val="id-ID"/>
              </w:rPr>
              <w:t>Persentase penurunan pelanggaran perda dan perkada</w:t>
            </w:r>
          </w:p>
        </w:tc>
        <w:tc>
          <w:tcPr>
            <w:tcW w:w="1447" w:type="dxa"/>
          </w:tcPr>
          <w:p w:rsidR="002B226B" w:rsidRPr="00494621" w:rsidRDefault="001B3AB6" w:rsidP="002778E4">
            <w:pPr>
              <w:jc w:val="center"/>
              <w:rPr>
                <w:rFonts w:ascii="Arial" w:hAnsi="Arial" w:cs="Arial"/>
                <w:sz w:val="24"/>
                <w:szCs w:val="24"/>
                <w:lang w:val="id-ID"/>
              </w:rPr>
            </w:pPr>
            <w:r>
              <w:rPr>
                <w:rFonts w:ascii="Arial" w:hAnsi="Arial" w:cs="Arial"/>
                <w:sz w:val="24"/>
                <w:szCs w:val="24"/>
                <w:lang w:val="id-ID"/>
              </w:rPr>
              <w:t>6</w:t>
            </w:r>
            <w:r w:rsidR="00F305AC">
              <w:rPr>
                <w:rFonts w:ascii="Arial" w:hAnsi="Arial" w:cs="Arial"/>
                <w:sz w:val="24"/>
                <w:szCs w:val="24"/>
                <w:lang w:val="id-ID"/>
              </w:rPr>
              <w:t>0 persen</w:t>
            </w:r>
          </w:p>
        </w:tc>
      </w:tr>
      <w:tr w:rsidR="002B226B" w:rsidRPr="00494621" w:rsidTr="00F305AC">
        <w:tc>
          <w:tcPr>
            <w:tcW w:w="603" w:type="dxa"/>
          </w:tcPr>
          <w:p w:rsidR="002B226B" w:rsidRDefault="002B226B" w:rsidP="002778E4">
            <w:pPr>
              <w:jc w:val="center"/>
              <w:rPr>
                <w:rFonts w:ascii="Arial" w:hAnsi="Arial" w:cs="Arial"/>
                <w:sz w:val="24"/>
                <w:szCs w:val="24"/>
                <w:lang w:val="id-ID"/>
              </w:rPr>
            </w:pPr>
            <w:r>
              <w:rPr>
                <w:rFonts w:ascii="Arial" w:hAnsi="Arial" w:cs="Arial"/>
                <w:sz w:val="24"/>
                <w:szCs w:val="24"/>
                <w:lang w:val="id-ID"/>
              </w:rPr>
              <w:t>3</w:t>
            </w:r>
          </w:p>
          <w:p w:rsidR="002B226B" w:rsidRPr="00494621" w:rsidRDefault="002B226B" w:rsidP="002778E4">
            <w:pPr>
              <w:jc w:val="center"/>
              <w:rPr>
                <w:rFonts w:ascii="Arial" w:hAnsi="Arial" w:cs="Arial"/>
                <w:sz w:val="24"/>
                <w:szCs w:val="24"/>
                <w:lang w:val="id-ID"/>
              </w:rPr>
            </w:pPr>
          </w:p>
        </w:tc>
        <w:tc>
          <w:tcPr>
            <w:tcW w:w="2364" w:type="dxa"/>
          </w:tcPr>
          <w:p w:rsidR="00F305AC" w:rsidRPr="00F305AC" w:rsidRDefault="00F305AC" w:rsidP="00F305AC">
            <w:pPr>
              <w:spacing w:line="276" w:lineRule="auto"/>
              <w:jc w:val="both"/>
              <w:rPr>
                <w:rFonts w:ascii="Arial" w:hAnsi="Arial" w:cs="Arial"/>
                <w:sz w:val="24"/>
                <w:szCs w:val="24"/>
              </w:rPr>
            </w:pPr>
            <w:r w:rsidRPr="00F305AC">
              <w:rPr>
                <w:rFonts w:ascii="Arial" w:hAnsi="Arial" w:cs="Arial"/>
                <w:sz w:val="24"/>
                <w:szCs w:val="24"/>
              </w:rPr>
              <w:t>Meningkatkan jumlah satlinmas yang siap dan sigap dalam membantu penangan bencana dan kebakaran.</w:t>
            </w:r>
          </w:p>
          <w:p w:rsidR="002B226B" w:rsidRPr="00494621" w:rsidRDefault="002B226B" w:rsidP="00F305AC">
            <w:pPr>
              <w:spacing w:line="276" w:lineRule="auto"/>
              <w:jc w:val="both"/>
              <w:rPr>
                <w:rFonts w:ascii="Arial" w:hAnsi="Arial" w:cs="Arial"/>
                <w:sz w:val="24"/>
                <w:szCs w:val="24"/>
              </w:rPr>
            </w:pPr>
          </w:p>
        </w:tc>
        <w:tc>
          <w:tcPr>
            <w:tcW w:w="2655" w:type="dxa"/>
          </w:tcPr>
          <w:p w:rsidR="002B226B" w:rsidRPr="00494621" w:rsidRDefault="00F305AC" w:rsidP="00324C2E">
            <w:pPr>
              <w:jc w:val="both"/>
              <w:rPr>
                <w:rFonts w:ascii="Arial" w:hAnsi="Arial" w:cs="Arial"/>
                <w:sz w:val="24"/>
                <w:szCs w:val="24"/>
                <w:lang w:val="id-ID"/>
              </w:rPr>
            </w:pPr>
            <w:r>
              <w:rPr>
                <w:rFonts w:ascii="Arial" w:hAnsi="Arial" w:cs="Arial"/>
                <w:sz w:val="24"/>
                <w:szCs w:val="24"/>
                <w:lang w:val="id-ID"/>
              </w:rPr>
              <w:t xml:space="preserve">Meningkatnya peran satlinmas dalam membantu penanganan bencana dan kebakaran </w:t>
            </w:r>
          </w:p>
        </w:tc>
        <w:tc>
          <w:tcPr>
            <w:tcW w:w="2394" w:type="dxa"/>
          </w:tcPr>
          <w:p w:rsidR="002B226B" w:rsidRPr="00494621" w:rsidRDefault="00F305AC" w:rsidP="00324C2E">
            <w:pPr>
              <w:jc w:val="both"/>
              <w:rPr>
                <w:rFonts w:ascii="Arial" w:hAnsi="Arial" w:cs="Arial"/>
                <w:sz w:val="24"/>
                <w:szCs w:val="24"/>
                <w:lang w:val="id-ID"/>
              </w:rPr>
            </w:pPr>
            <w:r>
              <w:rPr>
                <w:rFonts w:ascii="Arial" w:hAnsi="Arial" w:cs="Arial"/>
                <w:sz w:val="24"/>
                <w:szCs w:val="24"/>
                <w:lang w:val="id-ID"/>
              </w:rPr>
              <w:t>Persentase jumlah satlinmas yang terlibat dalam membantu penanganan bencana dan kebakaran</w:t>
            </w:r>
          </w:p>
        </w:tc>
        <w:tc>
          <w:tcPr>
            <w:tcW w:w="1447" w:type="dxa"/>
          </w:tcPr>
          <w:p w:rsidR="002B226B" w:rsidRPr="00494621" w:rsidRDefault="001B3AB6" w:rsidP="00470E4D">
            <w:pPr>
              <w:jc w:val="center"/>
              <w:rPr>
                <w:rFonts w:ascii="Arial" w:hAnsi="Arial" w:cs="Arial"/>
                <w:sz w:val="24"/>
                <w:szCs w:val="24"/>
                <w:lang w:val="id-ID"/>
              </w:rPr>
            </w:pPr>
            <w:r>
              <w:rPr>
                <w:rFonts w:ascii="Arial" w:hAnsi="Arial" w:cs="Arial"/>
                <w:sz w:val="24"/>
                <w:szCs w:val="24"/>
                <w:lang w:val="id-ID"/>
              </w:rPr>
              <w:t>16,3</w:t>
            </w:r>
            <w:r w:rsidR="00F305AC">
              <w:rPr>
                <w:rFonts w:ascii="Arial" w:hAnsi="Arial" w:cs="Arial"/>
                <w:sz w:val="24"/>
                <w:szCs w:val="24"/>
                <w:lang w:val="id-ID"/>
              </w:rPr>
              <w:t>3 persen</w:t>
            </w:r>
          </w:p>
        </w:tc>
      </w:tr>
    </w:tbl>
    <w:p w:rsidR="002778E4" w:rsidRDefault="002778E4" w:rsidP="002778E4">
      <w:pPr>
        <w:spacing w:after="0" w:line="480" w:lineRule="auto"/>
        <w:jc w:val="both"/>
        <w:rPr>
          <w:rFonts w:ascii="Arial" w:eastAsia="Times New Roman" w:hAnsi="Arial" w:cs="Arial"/>
          <w:bCs/>
          <w:sz w:val="24"/>
          <w:szCs w:val="24"/>
        </w:rPr>
      </w:pPr>
    </w:p>
    <w:p w:rsidR="00CA503D" w:rsidRDefault="00CA503D" w:rsidP="002778E4">
      <w:pPr>
        <w:spacing w:after="0" w:line="480" w:lineRule="auto"/>
        <w:jc w:val="both"/>
        <w:rPr>
          <w:rFonts w:ascii="Arial" w:eastAsia="Times New Roman" w:hAnsi="Arial" w:cs="Arial"/>
          <w:bCs/>
          <w:sz w:val="24"/>
          <w:szCs w:val="24"/>
        </w:rPr>
      </w:pPr>
    </w:p>
    <w:p w:rsidR="00CA503D" w:rsidRPr="00494621" w:rsidRDefault="00CA503D" w:rsidP="002778E4">
      <w:pPr>
        <w:spacing w:after="0" w:line="480" w:lineRule="auto"/>
        <w:jc w:val="both"/>
        <w:rPr>
          <w:rFonts w:ascii="Arial" w:eastAsia="Times New Roman" w:hAnsi="Arial" w:cs="Arial"/>
          <w:bCs/>
          <w:sz w:val="24"/>
          <w:szCs w:val="24"/>
        </w:rPr>
      </w:pPr>
    </w:p>
    <w:p w:rsidR="00EF6C96" w:rsidRPr="00494621" w:rsidRDefault="00EF6C96" w:rsidP="009D0C78">
      <w:pPr>
        <w:spacing w:after="0" w:line="360" w:lineRule="auto"/>
        <w:jc w:val="both"/>
        <w:rPr>
          <w:rFonts w:ascii="Arial" w:eastAsia="Times New Roman" w:hAnsi="Arial" w:cs="Arial"/>
          <w:b/>
          <w:bCs/>
          <w:sz w:val="24"/>
          <w:szCs w:val="24"/>
        </w:rPr>
      </w:pPr>
      <w:r w:rsidRPr="00494621">
        <w:rPr>
          <w:rFonts w:ascii="Arial" w:eastAsia="Times New Roman" w:hAnsi="Arial" w:cs="Arial"/>
          <w:b/>
          <w:bCs/>
          <w:sz w:val="24"/>
          <w:szCs w:val="24"/>
          <w:lang w:val="sv-SE"/>
        </w:rPr>
        <w:lastRenderedPageBreak/>
        <w:t>3.3 Program dan Kegiatan</w:t>
      </w:r>
      <w:r w:rsidR="00DB098C">
        <w:rPr>
          <w:rFonts w:ascii="Arial" w:eastAsia="Times New Roman" w:hAnsi="Arial" w:cs="Arial"/>
          <w:b/>
          <w:bCs/>
          <w:sz w:val="24"/>
          <w:szCs w:val="24"/>
        </w:rPr>
        <w:t xml:space="preserve"> Tahun 2019</w:t>
      </w:r>
    </w:p>
    <w:p w:rsidR="0059728E" w:rsidRPr="00494621" w:rsidRDefault="00EF6C96" w:rsidP="009D0C78">
      <w:pPr>
        <w:spacing w:after="0" w:line="360" w:lineRule="auto"/>
        <w:ind w:firstLine="709"/>
        <w:jc w:val="both"/>
        <w:rPr>
          <w:rFonts w:ascii="Arial" w:hAnsi="Arial" w:cs="Arial"/>
          <w:sz w:val="24"/>
          <w:szCs w:val="24"/>
        </w:rPr>
        <w:sectPr w:rsidR="0059728E" w:rsidRPr="00494621" w:rsidSect="004C261B">
          <w:footerReference w:type="default" r:id="rId8"/>
          <w:footerReference w:type="first" r:id="rId9"/>
          <w:pgSz w:w="11907" w:h="16839" w:code="9"/>
          <w:pgMar w:top="1134" w:right="1134" w:bottom="1134" w:left="1418" w:header="708" w:footer="708" w:gutter="0"/>
          <w:pgNumType w:start="26"/>
          <w:cols w:space="708"/>
          <w:docGrid w:linePitch="360"/>
        </w:sectPr>
      </w:pPr>
      <w:r w:rsidRPr="00494621">
        <w:rPr>
          <w:rFonts w:ascii="Arial" w:eastAsia="Times New Roman" w:hAnsi="Arial" w:cs="Arial"/>
          <w:bCs/>
          <w:sz w:val="24"/>
          <w:szCs w:val="24"/>
        </w:rPr>
        <w:t xml:space="preserve">Tabel </w:t>
      </w:r>
      <w:r w:rsidR="000E0926">
        <w:rPr>
          <w:rFonts w:ascii="Arial" w:eastAsia="Times New Roman" w:hAnsi="Arial" w:cs="Arial"/>
          <w:bCs/>
          <w:sz w:val="24"/>
          <w:szCs w:val="24"/>
        </w:rPr>
        <w:t>3.3</w:t>
      </w:r>
      <w:r w:rsidR="003F7E4B">
        <w:rPr>
          <w:rFonts w:ascii="Arial" w:eastAsia="Times New Roman" w:hAnsi="Arial" w:cs="Arial"/>
          <w:bCs/>
          <w:sz w:val="24"/>
          <w:szCs w:val="24"/>
        </w:rPr>
        <w:t xml:space="preserve"> </w:t>
      </w:r>
      <w:r w:rsidRPr="00494621">
        <w:rPr>
          <w:rFonts w:ascii="Arial" w:eastAsia="Times New Roman" w:hAnsi="Arial" w:cs="Arial"/>
          <w:bCs/>
          <w:sz w:val="24"/>
          <w:szCs w:val="24"/>
        </w:rPr>
        <w:t>dibawah ini merupakan program dan kegiatan Satpol PP Provinsi Kepu</w:t>
      </w:r>
      <w:r w:rsidR="00B3790F">
        <w:rPr>
          <w:rFonts w:ascii="Arial" w:eastAsia="Times New Roman" w:hAnsi="Arial" w:cs="Arial"/>
          <w:bCs/>
          <w:sz w:val="24"/>
          <w:szCs w:val="24"/>
        </w:rPr>
        <w:t xml:space="preserve">lauan Bangka </w:t>
      </w:r>
      <w:r w:rsidR="004C261B">
        <w:rPr>
          <w:rFonts w:ascii="Arial" w:eastAsia="Times New Roman" w:hAnsi="Arial" w:cs="Arial"/>
          <w:bCs/>
          <w:sz w:val="24"/>
          <w:szCs w:val="24"/>
        </w:rPr>
        <w:t>Belitung tahun 2019</w:t>
      </w:r>
      <w:r w:rsidR="00B3790F">
        <w:rPr>
          <w:rFonts w:ascii="Arial" w:eastAsia="Times New Roman" w:hAnsi="Arial" w:cs="Arial"/>
          <w:bCs/>
          <w:sz w:val="24"/>
          <w:szCs w:val="24"/>
        </w:rPr>
        <w:t>, terdapat 5 (lima</w:t>
      </w:r>
      <w:r w:rsidRPr="00494621">
        <w:rPr>
          <w:rFonts w:ascii="Arial" w:eastAsia="Times New Roman" w:hAnsi="Arial" w:cs="Arial"/>
          <w:bCs/>
          <w:sz w:val="24"/>
          <w:szCs w:val="24"/>
        </w:rPr>
        <w:t xml:space="preserve">) program </w:t>
      </w:r>
      <w:r w:rsidR="00BE4DFF">
        <w:rPr>
          <w:rFonts w:ascii="Arial" w:eastAsia="Times New Roman" w:hAnsi="Arial" w:cs="Arial"/>
          <w:bCs/>
          <w:sz w:val="24"/>
          <w:szCs w:val="24"/>
        </w:rPr>
        <w:t xml:space="preserve">dan </w:t>
      </w:r>
      <w:r w:rsidR="006259E9">
        <w:rPr>
          <w:rFonts w:ascii="Arial" w:eastAsia="Times New Roman" w:hAnsi="Arial" w:cs="Arial"/>
          <w:bCs/>
          <w:sz w:val="24"/>
          <w:szCs w:val="24"/>
        </w:rPr>
        <w:t>2</w:t>
      </w:r>
      <w:r w:rsidR="00BE4DFF">
        <w:rPr>
          <w:rFonts w:ascii="Arial" w:eastAsia="Times New Roman" w:hAnsi="Arial" w:cs="Arial"/>
          <w:bCs/>
          <w:sz w:val="24"/>
          <w:szCs w:val="24"/>
        </w:rPr>
        <w:t>6</w:t>
      </w:r>
      <w:r w:rsidR="00BA2E0E" w:rsidRPr="00494621">
        <w:rPr>
          <w:rFonts w:ascii="Arial" w:eastAsia="Times New Roman" w:hAnsi="Arial" w:cs="Arial"/>
          <w:bCs/>
          <w:sz w:val="24"/>
          <w:szCs w:val="24"/>
        </w:rPr>
        <w:t xml:space="preserve"> kegiatan </w:t>
      </w:r>
      <w:r w:rsidRPr="00494621">
        <w:rPr>
          <w:rFonts w:ascii="Arial" w:eastAsia="Times New Roman" w:hAnsi="Arial" w:cs="Arial"/>
          <w:bCs/>
          <w:sz w:val="24"/>
          <w:szCs w:val="24"/>
        </w:rPr>
        <w:t>ya</w:t>
      </w:r>
      <w:r w:rsidR="006259E9">
        <w:rPr>
          <w:rFonts w:ascii="Arial" w:eastAsia="Times New Roman" w:hAnsi="Arial" w:cs="Arial"/>
          <w:bCs/>
          <w:sz w:val="24"/>
          <w:szCs w:val="24"/>
        </w:rPr>
        <w:t>ng direncanakan pada tahun 2019</w:t>
      </w:r>
      <w:r w:rsidR="003F7E4B">
        <w:rPr>
          <w:rFonts w:ascii="Arial" w:eastAsia="Times New Roman" w:hAnsi="Arial" w:cs="Arial"/>
          <w:bCs/>
          <w:sz w:val="24"/>
          <w:szCs w:val="24"/>
        </w:rPr>
        <w:t xml:space="preserve">, </w:t>
      </w:r>
      <w:r w:rsidR="00BA2E0E" w:rsidRPr="00494621">
        <w:rPr>
          <w:rFonts w:ascii="Arial" w:eastAsia="Times New Roman" w:hAnsi="Arial" w:cs="Arial"/>
          <w:bCs/>
          <w:sz w:val="24"/>
          <w:szCs w:val="24"/>
        </w:rPr>
        <w:t>dengan pagu angga</w:t>
      </w:r>
      <w:r w:rsidR="007530E7" w:rsidRPr="00494621">
        <w:rPr>
          <w:rFonts w:ascii="Arial" w:eastAsia="Times New Roman" w:hAnsi="Arial" w:cs="Arial"/>
          <w:bCs/>
          <w:sz w:val="24"/>
          <w:szCs w:val="24"/>
        </w:rPr>
        <w:t xml:space="preserve">ran indikatif sebesar Rp. </w:t>
      </w:r>
      <w:r w:rsidR="00233F25">
        <w:rPr>
          <w:rFonts w:ascii="Arial" w:eastAsia="Times New Roman" w:hAnsi="Arial" w:cs="Arial"/>
          <w:bCs/>
          <w:sz w:val="24"/>
          <w:szCs w:val="24"/>
        </w:rPr>
        <w:t>12.394</w:t>
      </w:r>
      <w:r w:rsidR="00BE4E8E">
        <w:rPr>
          <w:rFonts w:ascii="Arial" w:eastAsia="Times New Roman" w:hAnsi="Arial" w:cs="Arial"/>
          <w:bCs/>
          <w:sz w:val="24"/>
          <w:szCs w:val="24"/>
        </w:rPr>
        <w:t>.</w:t>
      </w:r>
      <w:r w:rsidR="00233F25">
        <w:rPr>
          <w:rFonts w:ascii="Arial" w:eastAsia="Times New Roman" w:hAnsi="Arial" w:cs="Arial"/>
          <w:bCs/>
          <w:sz w:val="24"/>
          <w:szCs w:val="24"/>
        </w:rPr>
        <w:t>142.</w:t>
      </w:r>
      <w:r w:rsidR="00BE4E8E">
        <w:rPr>
          <w:rFonts w:ascii="Arial" w:eastAsia="Times New Roman" w:hAnsi="Arial" w:cs="Arial"/>
          <w:bCs/>
          <w:sz w:val="24"/>
          <w:szCs w:val="24"/>
        </w:rPr>
        <w:t>000</w:t>
      </w:r>
      <w:r w:rsidR="003A1EB7">
        <w:rPr>
          <w:rFonts w:ascii="Arial" w:eastAsia="Times New Roman" w:hAnsi="Arial" w:cs="Arial"/>
          <w:bCs/>
          <w:sz w:val="24"/>
          <w:szCs w:val="24"/>
        </w:rPr>
        <w:t xml:space="preserve"> (belanja langsung)</w:t>
      </w:r>
      <w:r w:rsidR="00DC3C25">
        <w:rPr>
          <w:rFonts w:ascii="Arial" w:eastAsia="Times New Roman" w:hAnsi="Arial" w:cs="Arial"/>
          <w:bCs/>
          <w:sz w:val="24"/>
          <w:szCs w:val="24"/>
        </w:rPr>
        <w:t>.</w:t>
      </w:r>
      <w:r w:rsidR="003F7E4B">
        <w:rPr>
          <w:rFonts w:ascii="Arial" w:eastAsia="Times New Roman" w:hAnsi="Arial" w:cs="Arial"/>
          <w:bCs/>
          <w:sz w:val="24"/>
          <w:szCs w:val="24"/>
        </w:rPr>
        <w:t xml:space="preserve"> Total sebanyak  5 (lima</w:t>
      </w:r>
      <w:r w:rsidR="002A47E0" w:rsidRPr="00494621">
        <w:rPr>
          <w:rFonts w:ascii="Arial" w:eastAsia="Times New Roman" w:hAnsi="Arial" w:cs="Arial"/>
          <w:bCs/>
          <w:sz w:val="24"/>
          <w:szCs w:val="24"/>
        </w:rPr>
        <w:t xml:space="preserve">) program </w:t>
      </w:r>
      <w:r w:rsidR="003F7E4B">
        <w:rPr>
          <w:rFonts w:ascii="Arial" w:eastAsia="Times New Roman" w:hAnsi="Arial" w:cs="Arial"/>
          <w:bCs/>
          <w:sz w:val="24"/>
          <w:szCs w:val="24"/>
        </w:rPr>
        <w:t xml:space="preserve">yang dilaksanakan, yakni </w:t>
      </w:r>
      <w:r w:rsidR="002A47E0" w:rsidRPr="00494621">
        <w:rPr>
          <w:rFonts w:ascii="Arial" w:eastAsia="Times New Roman" w:hAnsi="Arial" w:cs="Arial"/>
          <w:bCs/>
          <w:sz w:val="24"/>
          <w:szCs w:val="24"/>
        </w:rPr>
        <w:t xml:space="preserve">program </w:t>
      </w:r>
      <w:r w:rsidR="00B3790F">
        <w:rPr>
          <w:rFonts w:ascii="Arial" w:eastAsia="Times New Roman" w:hAnsi="Arial" w:cs="Arial"/>
          <w:bCs/>
          <w:sz w:val="24"/>
          <w:szCs w:val="24"/>
        </w:rPr>
        <w:t xml:space="preserve">peningkatan </w:t>
      </w:r>
      <w:r w:rsidR="002A47E0" w:rsidRPr="00494621">
        <w:rPr>
          <w:rFonts w:ascii="Arial" w:eastAsia="Times New Roman" w:hAnsi="Arial" w:cs="Arial"/>
          <w:bCs/>
          <w:sz w:val="24"/>
          <w:szCs w:val="24"/>
        </w:rPr>
        <w:t xml:space="preserve">pelayanan </w:t>
      </w:r>
      <w:r w:rsidR="003F7E4B">
        <w:rPr>
          <w:rFonts w:ascii="Arial" w:eastAsia="Times New Roman" w:hAnsi="Arial" w:cs="Arial"/>
          <w:bCs/>
          <w:sz w:val="24"/>
          <w:szCs w:val="24"/>
        </w:rPr>
        <w:t>pemerintahan yang terdiri dari 6</w:t>
      </w:r>
      <w:r w:rsidR="002A47E0" w:rsidRPr="00494621">
        <w:rPr>
          <w:rFonts w:ascii="Arial" w:eastAsia="Times New Roman" w:hAnsi="Arial" w:cs="Arial"/>
          <w:bCs/>
          <w:sz w:val="24"/>
          <w:szCs w:val="24"/>
        </w:rPr>
        <w:t xml:space="preserve"> kegiatan</w:t>
      </w:r>
      <w:r w:rsidR="006259E9">
        <w:rPr>
          <w:rFonts w:ascii="Arial" w:eastAsia="Times New Roman" w:hAnsi="Arial" w:cs="Arial"/>
          <w:bCs/>
          <w:sz w:val="24"/>
          <w:szCs w:val="24"/>
        </w:rPr>
        <w:t xml:space="preserve"> </w:t>
      </w:r>
      <w:r w:rsidR="003F7E4B">
        <w:rPr>
          <w:rFonts w:ascii="Arial" w:eastAsia="Times New Roman" w:hAnsi="Arial" w:cs="Arial"/>
          <w:bCs/>
          <w:sz w:val="24"/>
          <w:szCs w:val="24"/>
        </w:rPr>
        <w:t xml:space="preserve">dilaksanakan </w:t>
      </w:r>
      <w:r w:rsidR="00DB6E8C">
        <w:rPr>
          <w:rFonts w:ascii="Arial" w:eastAsia="Times New Roman" w:hAnsi="Arial" w:cs="Arial"/>
          <w:bCs/>
          <w:sz w:val="24"/>
          <w:szCs w:val="24"/>
        </w:rPr>
        <w:t xml:space="preserve">oleh </w:t>
      </w:r>
      <w:r w:rsidR="003F7E4B">
        <w:rPr>
          <w:rFonts w:ascii="Arial" w:eastAsia="Times New Roman" w:hAnsi="Arial" w:cs="Arial"/>
          <w:bCs/>
          <w:sz w:val="24"/>
          <w:szCs w:val="24"/>
        </w:rPr>
        <w:t>sekretariat</w:t>
      </w:r>
      <w:r w:rsidR="002A47E0" w:rsidRPr="00494621">
        <w:rPr>
          <w:rFonts w:ascii="Arial" w:eastAsia="Times New Roman" w:hAnsi="Arial" w:cs="Arial"/>
          <w:bCs/>
          <w:sz w:val="24"/>
          <w:szCs w:val="24"/>
        </w:rPr>
        <w:t xml:space="preserve">, program peningkatan </w:t>
      </w:r>
      <w:r w:rsidR="003F7E4B">
        <w:rPr>
          <w:rFonts w:ascii="Arial" w:eastAsia="Times New Roman" w:hAnsi="Arial" w:cs="Arial"/>
          <w:bCs/>
          <w:sz w:val="24"/>
          <w:szCs w:val="24"/>
        </w:rPr>
        <w:t>peningkatan ketertiban umum dan ketentraman masyarakat</w:t>
      </w:r>
      <w:r w:rsidR="006259E9">
        <w:rPr>
          <w:rFonts w:ascii="Arial" w:eastAsia="Times New Roman" w:hAnsi="Arial" w:cs="Arial"/>
          <w:bCs/>
          <w:sz w:val="24"/>
          <w:szCs w:val="24"/>
        </w:rPr>
        <w:t xml:space="preserve"> yang terdiri dari 5</w:t>
      </w:r>
      <w:r w:rsidR="002A47E0" w:rsidRPr="00494621">
        <w:rPr>
          <w:rFonts w:ascii="Arial" w:eastAsia="Times New Roman" w:hAnsi="Arial" w:cs="Arial"/>
          <w:bCs/>
          <w:sz w:val="24"/>
          <w:szCs w:val="24"/>
        </w:rPr>
        <w:t xml:space="preserve"> kegiatan</w:t>
      </w:r>
      <w:r w:rsidR="003F7E4B">
        <w:rPr>
          <w:rFonts w:ascii="Arial" w:eastAsia="Times New Roman" w:hAnsi="Arial" w:cs="Arial"/>
          <w:bCs/>
          <w:sz w:val="24"/>
          <w:szCs w:val="24"/>
        </w:rPr>
        <w:t xml:space="preserve"> dilaksanakan </w:t>
      </w:r>
      <w:r w:rsidR="00DB6E8C">
        <w:rPr>
          <w:rFonts w:ascii="Arial" w:eastAsia="Times New Roman" w:hAnsi="Arial" w:cs="Arial"/>
          <w:bCs/>
          <w:sz w:val="24"/>
          <w:szCs w:val="24"/>
        </w:rPr>
        <w:t xml:space="preserve">oleh </w:t>
      </w:r>
      <w:r w:rsidR="003F7E4B">
        <w:rPr>
          <w:rFonts w:ascii="Arial" w:eastAsia="Times New Roman" w:hAnsi="Arial" w:cs="Arial"/>
          <w:bCs/>
          <w:sz w:val="24"/>
          <w:szCs w:val="24"/>
        </w:rPr>
        <w:t>bidang ketertiban umum dan ketentraman masyarakat</w:t>
      </w:r>
      <w:r w:rsidR="002A47E0" w:rsidRPr="00494621">
        <w:rPr>
          <w:rFonts w:ascii="Arial" w:eastAsia="Times New Roman" w:hAnsi="Arial" w:cs="Arial"/>
          <w:bCs/>
          <w:sz w:val="24"/>
          <w:szCs w:val="24"/>
        </w:rPr>
        <w:t xml:space="preserve">, program </w:t>
      </w:r>
      <w:r w:rsidR="003F7E4B">
        <w:rPr>
          <w:rFonts w:ascii="Arial" w:eastAsia="Times New Roman" w:hAnsi="Arial" w:cs="Arial"/>
          <w:bCs/>
          <w:sz w:val="24"/>
          <w:szCs w:val="24"/>
        </w:rPr>
        <w:t>penegakkan perda</w:t>
      </w:r>
      <w:r w:rsidR="007D2ED8">
        <w:rPr>
          <w:rFonts w:ascii="Arial" w:eastAsia="Times New Roman" w:hAnsi="Arial" w:cs="Arial"/>
          <w:bCs/>
          <w:sz w:val="24"/>
          <w:szCs w:val="24"/>
        </w:rPr>
        <w:t xml:space="preserve"> dan perkada yang terdiri dari 5</w:t>
      </w:r>
      <w:r w:rsidR="003F7E4B">
        <w:rPr>
          <w:rFonts w:ascii="Arial" w:eastAsia="Times New Roman" w:hAnsi="Arial" w:cs="Arial"/>
          <w:bCs/>
          <w:sz w:val="24"/>
          <w:szCs w:val="24"/>
        </w:rPr>
        <w:t xml:space="preserve"> kegiatan dilaksanakan oleh bidang penegakkan perda dan perkada, </w:t>
      </w:r>
      <w:r w:rsidR="002A47E0" w:rsidRPr="00494621">
        <w:rPr>
          <w:rFonts w:ascii="Arial" w:eastAsia="Times New Roman" w:hAnsi="Arial" w:cs="Arial"/>
          <w:bCs/>
          <w:sz w:val="24"/>
          <w:szCs w:val="24"/>
        </w:rPr>
        <w:t xml:space="preserve">program peningkatan </w:t>
      </w:r>
      <w:r w:rsidR="003F7E4B">
        <w:rPr>
          <w:rFonts w:ascii="Arial" w:eastAsia="Times New Roman" w:hAnsi="Arial" w:cs="Arial"/>
          <w:bCs/>
          <w:sz w:val="24"/>
          <w:szCs w:val="24"/>
        </w:rPr>
        <w:t>perlindungan masyarakat</w:t>
      </w:r>
      <w:r w:rsidR="002A47E0" w:rsidRPr="00494621">
        <w:rPr>
          <w:rFonts w:ascii="Arial" w:eastAsia="Times New Roman" w:hAnsi="Arial" w:cs="Arial"/>
          <w:bCs/>
          <w:sz w:val="24"/>
          <w:szCs w:val="24"/>
        </w:rPr>
        <w:t xml:space="preserve"> yang terdiri dari </w:t>
      </w:r>
      <w:r w:rsidR="007D2ED8">
        <w:rPr>
          <w:rFonts w:ascii="Arial" w:eastAsia="Times New Roman" w:hAnsi="Arial" w:cs="Arial"/>
          <w:bCs/>
          <w:sz w:val="24"/>
          <w:szCs w:val="24"/>
        </w:rPr>
        <w:t>5</w:t>
      </w:r>
      <w:r w:rsidR="003F7E4B">
        <w:rPr>
          <w:rFonts w:ascii="Arial" w:eastAsia="Times New Roman" w:hAnsi="Arial" w:cs="Arial"/>
          <w:bCs/>
          <w:sz w:val="24"/>
          <w:szCs w:val="24"/>
        </w:rPr>
        <w:t xml:space="preserve"> kegiatan dilaksanakan oleh bidang perlindungan masyarakat. Program pembinaan dan pengembangan person</w:t>
      </w:r>
      <w:r w:rsidR="007D2ED8">
        <w:rPr>
          <w:rFonts w:ascii="Arial" w:eastAsia="Times New Roman" w:hAnsi="Arial" w:cs="Arial"/>
          <w:bCs/>
          <w:sz w:val="24"/>
          <w:szCs w:val="24"/>
        </w:rPr>
        <w:t>il satpol pp yang terdiri dari 5</w:t>
      </w:r>
      <w:r w:rsidR="003F7E4B">
        <w:rPr>
          <w:rFonts w:ascii="Arial" w:eastAsia="Times New Roman" w:hAnsi="Arial" w:cs="Arial"/>
          <w:bCs/>
          <w:sz w:val="24"/>
          <w:szCs w:val="24"/>
        </w:rPr>
        <w:t xml:space="preserve"> kegiatan dilaksanakan oleh</w:t>
      </w:r>
      <w:r w:rsidR="00DB6E8C">
        <w:rPr>
          <w:rFonts w:ascii="Arial" w:eastAsia="Times New Roman" w:hAnsi="Arial" w:cs="Arial"/>
          <w:bCs/>
          <w:sz w:val="24"/>
          <w:szCs w:val="24"/>
        </w:rPr>
        <w:t xml:space="preserve"> bidang peningkatan personil.</w:t>
      </w:r>
    </w:p>
    <w:p w:rsidR="00BD215D" w:rsidRPr="00494621" w:rsidRDefault="00FC6553"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lastRenderedPageBreak/>
        <w:t xml:space="preserve">Tabel </w:t>
      </w:r>
      <w:r w:rsidR="00CA503D">
        <w:rPr>
          <w:rFonts w:ascii="Arial" w:eastAsia="Times New Roman" w:hAnsi="Arial" w:cs="Arial"/>
          <w:b/>
          <w:sz w:val="24"/>
          <w:szCs w:val="24"/>
        </w:rPr>
        <w:t>3.3</w:t>
      </w:r>
    </w:p>
    <w:p w:rsidR="00FC6553" w:rsidRPr="00494621" w:rsidRDefault="00FC6553"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t>Rumusan Rencana Prog</w:t>
      </w:r>
      <w:r w:rsidR="00EE0A97">
        <w:rPr>
          <w:rFonts w:ascii="Arial" w:eastAsia="Times New Roman" w:hAnsi="Arial" w:cs="Arial"/>
          <w:b/>
          <w:sz w:val="24"/>
          <w:szCs w:val="24"/>
        </w:rPr>
        <w:t>ram dan Kegiatan SKPD Tahun 2019</w:t>
      </w:r>
    </w:p>
    <w:p w:rsidR="00FC6553" w:rsidRPr="00494621" w:rsidRDefault="00EE0A97" w:rsidP="000B45B3">
      <w:pPr>
        <w:spacing w:after="0" w:line="240" w:lineRule="auto"/>
        <w:jc w:val="center"/>
        <w:rPr>
          <w:rFonts w:ascii="Arial" w:eastAsia="Times New Roman" w:hAnsi="Arial" w:cs="Arial"/>
          <w:b/>
          <w:sz w:val="24"/>
          <w:szCs w:val="24"/>
        </w:rPr>
      </w:pPr>
      <w:r>
        <w:rPr>
          <w:rFonts w:ascii="Arial" w:eastAsia="Times New Roman" w:hAnsi="Arial" w:cs="Arial"/>
          <w:b/>
          <w:sz w:val="24"/>
          <w:szCs w:val="24"/>
        </w:rPr>
        <w:t>dan Perkiraan Maju Tahun 2020</w:t>
      </w:r>
    </w:p>
    <w:p w:rsidR="00FC6553" w:rsidRPr="00494621" w:rsidRDefault="00FC6553" w:rsidP="000B45B3">
      <w:pPr>
        <w:spacing w:after="0" w:line="240" w:lineRule="auto"/>
        <w:jc w:val="center"/>
        <w:rPr>
          <w:rFonts w:ascii="Arial" w:eastAsia="Times New Roman" w:hAnsi="Arial" w:cs="Arial"/>
          <w:b/>
          <w:sz w:val="24"/>
          <w:szCs w:val="24"/>
        </w:rPr>
      </w:pPr>
      <w:r w:rsidRPr="00494621">
        <w:rPr>
          <w:rFonts w:ascii="Arial" w:eastAsia="Times New Roman" w:hAnsi="Arial" w:cs="Arial"/>
          <w:b/>
          <w:sz w:val="24"/>
          <w:szCs w:val="24"/>
        </w:rPr>
        <w:t>Provinsi Kepulauan Bangka Belitung</w:t>
      </w:r>
    </w:p>
    <w:p w:rsidR="00FC6553" w:rsidRPr="00494621" w:rsidRDefault="00FC6553" w:rsidP="0022215E">
      <w:pPr>
        <w:spacing w:after="0" w:line="240" w:lineRule="auto"/>
        <w:rPr>
          <w:rFonts w:ascii="Arial" w:eastAsia="Times New Roman" w:hAnsi="Arial" w:cs="Arial"/>
          <w:b/>
          <w:sz w:val="24"/>
          <w:szCs w:val="24"/>
        </w:rPr>
      </w:pPr>
    </w:p>
    <w:p w:rsidR="0022215E" w:rsidRPr="00494621" w:rsidRDefault="0022215E" w:rsidP="0022215E">
      <w:pPr>
        <w:spacing w:after="0" w:line="240" w:lineRule="auto"/>
        <w:rPr>
          <w:rFonts w:ascii="Arial" w:eastAsia="Times New Roman" w:hAnsi="Arial" w:cs="Arial"/>
          <w:b/>
          <w:sz w:val="24"/>
          <w:szCs w:val="24"/>
        </w:rPr>
      </w:pPr>
      <w:r w:rsidRPr="00494621">
        <w:rPr>
          <w:rFonts w:ascii="Arial" w:eastAsia="Times New Roman" w:hAnsi="Arial" w:cs="Arial"/>
          <w:b/>
          <w:sz w:val="24"/>
          <w:szCs w:val="24"/>
        </w:rPr>
        <w:t>SKPD: Satuan Polisi Pamong Praja</w:t>
      </w:r>
    </w:p>
    <w:tbl>
      <w:tblPr>
        <w:tblStyle w:val="TableGrid"/>
        <w:tblW w:w="14992" w:type="dxa"/>
        <w:tblLayout w:type="fixed"/>
        <w:tblLook w:val="04A0"/>
      </w:tblPr>
      <w:tblGrid>
        <w:gridCol w:w="392"/>
        <w:gridCol w:w="425"/>
        <w:gridCol w:w="425"/>
        <w:gridCol w:w="426"/>
        <w:gridCol w:w="2861"/>
        <w:gridCol w:w="1958"/>
        <w:gridCol w:w="1134"/>
        <w:gridCol w:w="1134"/>
        <w:gridCol w:w="1559"/>
        <w:gridCol w:w="993"/>
        <w:gridCol w:w="992"/>
        <w:gridCol w:w="1134"/>
        <w:gridCol w:w="1559"/>
      </w:tblGrid>
      <w:tr w:rsidR="0022215E" w:rsidRPr="00494621" w:rsidTr="002F29BD">
        <w:tc>
          <w:tcPr>
            <w:tcW w:w="1668" w:type="dxa"/>
            <w:gridSpan w:val="4"/>
            <w:vMerge w:val="restart"/>
            <w:vAlign w:val="center"/>
          </w:tcPr>
          <w:p w:rsidR="0022215E" w:rsidRPr="00494621" w:rsidRDefault="0022215E" w:rsidP="00FC6553">
            <w:pPr>
              <w:jc w:val="center"/>
              <w:rPr>
                <w:rFonts w:ascii="Arial" w:hAnsi="Arial" w:cs="Arial"/>
                <w:b/>
              </w:rPr>
            </w:pPr>
            <w:r w:rsidRPr="00494621">
              <w:rPr>
                <w:rFonts w:ascii="Arial" w:hAnsi="Arial" w:cs="Arial"/>
                <w:b/>
                <w:lang w:val="id-ID"/>
              </w:rPr>
              <w:t>Kode</w:t>
            </w:r>
          </w:p>
        </w:tc>
        <w:tc>
          <w:tcPr>
            <w:tcW w:w="2861" w:type="dxa"/>
            <w:vMerge w:val="restart"/>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22215E" w:rsidRPr="00494621" w:rsidRDefault="00E90AB0" w:rsidP="0022215E">
            <w:pPr>
              <w:jc w:val="center"/>
              <w:rPr>
                <w:rFonts w:ascii="Arial" w:hAnsi="Arial" w:cs="Arial"/>
                <w:b/>
              </w:rPr>
            </w:pPr>
            <w:r w:rsidRPr="00494621">
              <w:rPr>
                <w:rFonts w:ascii="Arial" w:hAnsi="Arial" w:cs="Arial"/>
                <w:b/>
                <w:lang w:val="id-ID"/>
              </w:rPr>
              <w:t>Rencana Tahun 201</w:t>
            </w:r>
            <w:r w:rsidR="00DB098C">
              <w:rPr>
                <w:rFonts w:ascii="Arial" w:hAnsi="Arial" w:cs="Arial"/>
                <w:b/>
                <w:lang w:val="id-ID"/>
              </w:rPr>
              <w:t>9</w:t>
            </w:r>
          </w:p>
        </w:tc>
        <w:tc>
          <w:tcPr>
            <w:tcW w:w="992" w:type="dxa"/>
            <w:vMerge w:val="restart"/>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Catatan Penting</w:t>
            </w:r>
          </w:p>
        </w:tc>
        <w:tc>
          <w:tcPr>
            <w:tcW w:w="2693" w:type="dxa"/>
            <w:gridSpan w:val="2"/>
          </w:tcPr>
          <w:p w:rsidR="0022215E" w:rsidRPr="00494621" w:rsidRDefault="0022215E" w:rsidP="000B45B3">
            <w:pPr>
              <w:jc w:val="center"/>
              <w:rPr>
                <w:rFonts w:ascii="Arial" w:hAnsi="Arial" w:cs="Arial"/>
                <w:b/>
              </w:rPr>
            </w:pPr>
            <w:r w:rsidRPr="00494621">
              <w:rPr>
                <w:rFonts w:ascii="Arial" w:hAnsi="Arial" w:cs="Arial"/>
                <w:b/>
                <w:lang w:val="id-ID"/>
              </w:rPr>
              <w:t>Perkiraan Maju Tahun</w:t>
            </w:r>
            <w:r w:rsidR="00E90AB0" w:rsidRPr="00494621">
              <w:rPr>
                <w:rFonts w:ascii="Arial" w:hAnsi="Arial" w:cs="Arial"/>
                <w:b/>
                <w:lang w:val="id-ID"/>
              </w:rPr>
              <w:t xml:space="preserve"> 20</w:t>
            </w:r>
            <w:r w:rsidR="00DB098C">
              <w:rPr>
                <w:rFonts w:ascii="Arial" w:hAnsi="Arial" w:cs="Arial"/>
                <w:b/>
                <w:lang w:val="id-ID"/>
              </w:rPr>
              <w:t>20</w:t>
            </w:r>
          </w:p>
        </w:tc>
      </w:tr>
      <w:tr w:rsidR="0022215E" w:rsidRPr="00494621" w:rsidTr="002F29BD">
        <w:tc>
          <w:tcPr>
            <w:tcW w:w="1668" w:type="dxa"/>
            <w:gridSpan w:val="4"/>
            <w:vMerge/>
          </w:tcPr>
          <w:p w:rsidR="0022215E" w:rsidRPr="00494621" w:rsidRDefault="0022215E" w:rsidP="000B45B3">
            <w:pPr>
              <w:jc w:val="center"/>
              <w:rPr>
                <w:rFonts w:ascii="Arial" w:hAnsi="Arial" w:cs="Arial"/>
                <w:b/>
              </w:rPr>
            </w:pPr>
          </w:p>
        </w:tc>
        <w:tc>
          <w:tcPr>
            <w:tcW w:w="2861" w:type="dxa"/>
            <w:vMerge/>
          </w:tcPr>
          <w:p w:rsidR="0022215E" w:rsidRPr="00494621" w:rsidRDefault="0022215E" w:rsidP="000B45B3">
            <w:pPr>
              <w:jc w:val="center"/>
              <w:rPr>
                <w:rFonts w:ascii="Arial" w:hAnsi="Arial" w:cs="Arial"/>
                <w:b/>
              </w:rPr>
            </w:pPr>
          </w:p>
        </w:tc>
        <w:tc>
          <w:tcPr>
            <w:tcW w:w="1958" w:type="dxa"/>
            <w:vMerge/>
          </w:tcPr>
          <w:p w:rsidR="0022215E" w:rsidRPr="00494621" w:rsidRDefault="0022215E" w:rsidP="000B45B3">
            <w:pPr>
              <w:jc w:val="center"/>
              <w:rPr>
                <w:rFonts w:ascii="Arial" w:hAnsi="Arial" w:cs="Arial"/>
                <w:b/>
              </w:rPr>
            </w:pP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Lokasi</w:t>
            </w: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Target Capaian Kinerja</w:t>
            </w:r>
          </w:p>
        </w:tc>
        <w:tc>
          <w:tcPr>
            <w:tcW w:w="1559"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Kebutuhan Dana/Pagu Indikatif</w:t>
            </w:r>
          </w:p>
        </w:tc>
        <w:tc>
          <w:tcPr>
            <w:tcW w:w="993"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Sumber Dana</w:t>
            </w:r>
          </w:p>
        </w:tc>
        <w:tc>
          <w:tcPr>
            <w:tcW w:w="992" w:type="dxa"/>
            <w:vMerge/>
          </w:tcPr>
          <w:p w:rsidR="0022215E" w:rsidRPr="00494621" w:rsidRDefault="0022215E" w:rsidP="000B45B3">
            <w:pPr>
              <w:jc w:val="center"/>
              <w:rPr>
                <w:rFonts w:ascii="Arial" w:hAnsi="Arial" w:cs="Arial"/>
                <w:b/>
              </w:rPr>
            </w:pPr>
          </w:p>
        </w:tc>
        <w:tc>
          <w:tcPr>
            <w:tcW w:w="1134" w:type="dxa"/>
          </w:tcPr>
          <w:p w:rsidR="0022215E" w:rsidRPr="00494621" w:rsidRDefault="0022215E" w:rsidP="000B45B3">
            <w:pPr>
              <w:jc w:val="center"/>
              <w:rPr>
                <w:rFonts w:ascii="Arial" w:hAnsi="Arial" w:cs="Arial"/>
                <w:b/>
                <w:lang w:val="id-ID"/>
              </w:rPr>
            </w:pPr>
            <w:r w:rsidRPr="00494621">
              <w:rPr>
                <w:rFonts w:ascii="Arial" w:hAnsi="Arial" w:cs="Arial"/>
                <w:b/>
                <w:lang w:val="id-ID"/>
              </w:rPr>
              <w:t>Target Capaian Kinerja</w:t>
            </w:r>
          </w:p>
        </w:tc>
        <w:tc>
          <w:tcPr>
            <w:tcW w:w="1559" w:type="dxa"/>
          </w:tcPr>
          <w:p w:rsidR="0022215E" w:rsidRPr="00494621" w:rsidRDefault="0022215E" w:rsidP="000B45B3">
            <w:pPr>
              <w:jc w:val="center"/>
              <w:rPr>
                <w:rFonts w:ascii="Arial" w:hAnsi="Arial" w:cs="Arial"/>
                <w:b/>
                <w:lang w:val="id-ID"/>
              </w:rPr>
            </w:pPr>
            <w:r w:rsidRPr="00494621">
              <w:rPr>
                <w:rFonts w:ascii="Arial" w:hAnsi="Arial" w:cs="Arial"/>
                <w:b/>
                <w:lang w:val="id-ID"/>
              </w:rPr>
              <w:t>Kebutuhan Dana/Pagu Indikatif</w:t>
            </w:r>
          </w:p>
        </w:tc>
      </w:tr>
      <w:tr w:rsidR="0022215E" w:rsidRPr="00494621" w:rsidTr="002F29BD">
        <w:tc>
          <w:tcPr>
            <w:tcW w:w="1668" w:type="dxa"/>
            <w:gridSpan w:val="4"/>
          </w:tcPr>
          <w:p w:rsidR="0022215E" w:rsidRPr="00494621" w:rsidRDefault="0022215E" w:rsidP="000B45B3">
            <w:pPr>
              <w:jc w:val="center"/>
              <w:rPr>
                <w:rFonts w:ascii="Arial" w:hAnsi="Arial" w:cs="Arial"/>
                <w:b/>
                <w:lang w:val="id-ID"/>
              </w:rPr>
            </w:pPr>
            <w:r w:rsidRPr="00494621">
              <w:rPr>
                <w:rFonts w:ascii="Arial" w:hAnsi="Arial" w:cs="Arial"/>
                <w:b/>
                <w:lang w:val="id-ID"/>
              </w:rPr>
              <w:t>(1)</w:t>
            </w:r>
          </w:p>
        </w:tc>
        <w:tc>
          <w:tcPr>
            <w:tcW w:w="2861" w:type="dxa"/>
          </w:tcPr>
          <w:p w:rsidR="0022215E" w:rsidRPr="00494621" w:rsidRDefault="0022215E" w:rsidP="000B45B3">
            <w:pPr>
              <w:jc w:val="center"/>
              <w:rPr>
                <w:rFonts w:ascii="Arial" w:hAnsi="Arial" w:cs="Arial"/>
                <w:b/>
                <w:lang w:val="id-ID"/>
              </w:rPr>
            </w:pPr>
            <w:r w:rsidRPr="00494621">
              <w:rPr>
                <w:rFonts w:ascii="Arial" w:hAnsi="Arial" w:cs="Arial"/>
                <w:b/>
                <w:lang w:val="id-ID"/>
              </w:rPr>
              <w:t>(2)</w:t>
            </w:r>
          </w:p>
        </w:tc>
        <w:tc>
          <w:tcPr>
            <w:tcW w:w="1958" w:type="dxa"/>
          </w:tcPr>
          <w:p w:rsidR="0022215E" w:rsidRPr="00494621" w:rsidRDefault="0022215E" w:rsidP="000B45B3">
            <w:pPr>
              <w:jc w:val="center"/>
              <w:rPr>
                <w:rFonts w:ascii="Arial" w:hAnsi="Arial" w:cs="Arial"/>
                <w:b/>
                <w:lang w:val="id-ID"/>
              </w:rPr>
            </w:pPr>
            <w:r w:rsidRPr="00494621">
              <w:rPr>
                <w:rFonts w:ascii="Arial" w:hAnsi="Arial" w:cs="Arial"/>
                <w:b/>
                <w:lang w:val="id-ID"/>
              </w:rPr>
              <w:t>(3)</w:t>
            </w: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(4)</w:t>
            </w:r>
          </w:p>
        </w:tc>
        <w:tc>
          <w:tcPr>
            <w:tcW w:w="1134"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(5)</w:t>
            </w:r>
          </w:p>
        </w:tc>
        <w:tc>
          <w:tcPr>
            <w:tcW w:w="1559"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(6)</w:t>
            </w:r>
          </w:p>
        </w:tc>
        <w:tc>
          <w:tcPr>
            <w:tcW w:w="993" w:type="dxa"/>
            <w:vAlign w:val="center"/>
          </w:tcPr>
          <w:p w:rsidR="0022215E" w:rsidRPr="00494621" w:rsidRDefault="0022215E" w:rsidP="0022215E">
            <w:pPr>
              <w:jc w:val="center"/>
              <w:rPr>
                <w:rFonts w:ascii="Arial" w:hAnsi="Arial" w:cs="Arial"/>
                <w:b/>
                <w:lang w:val="id-ID"/>
              </w:rPr>
            </w:pPr>
            <w:r w:rsidRPr="00494621">
              <w:rPr>
                <w:rFonts w:ascii="Arial" w:hAnsi="Arial" w:cs="Arial"/>
                <w:b/>
                <w:lang w:val="id-ID"/>
              </w:rPr>
              <w:t>(7)</w:t>
            </w:r>
          </w:p>
        </w:tc>
        <w:tc>
          <w:tcPr>
            <w:tcW w:w="992" w:type="dxa"/>
          </w:tcPr>
          <w:p w:rsidR="0022215E" w:rsidRPr="00494621" w:rsidRDefault="0022215E" w:rsidP="000B45B3">
            <w:pPr>
              <w:jc w:val="center"/>
              <w:rPr>
                <w:rFonts w:ascii="Arial" w:hAnsi="Arial" w:cs="Arial"/>
                <w:b/>
                <w:lang w:val="id-ID"/>
              </w:rPr>
            </w:pPr>
            <w:r w:rsidRPr="00494621">
              <w:rPr>
                <w:rFonts w:ascii="Arial" w:hAnsi="Arial" w:cs="Arial"/>
                <w:b/>
                <w:lang w:val="id-ID"/>
              </w:rPr>
              <w:t>(8)</w:t>
            </w:r>
          </w:p>
        </w:tc>
        <w:tc>
          <w:tcPr>
            <w:tcW w:w="1134" w:type="dxa"/>
          </w:tcPr>
          <w:p w:rsidR="0022215E" w:rsidRPr="00494621" w:rsidRDefault="0022215E" w:rsidP="000B45B3">
            <w:pPr>
              <w:jc w:val="center"/>
              <w:rPr>
                <w:rFonts w:ascii="Arial" w:hAnsi="Arial" w:cs="Arial"/>
                <w:b/>
                <w:lang w:val="id-ID"/>
              </w:rPr>
            </w:pPr>
            <w:r w:rsidRPr="00494621">
              <w:rPr>
                <w:rFonts w:ascii="Arial" w:hAnsi="Arial" w:cs="Arial"/>
                <w:b/>
                <w:lang w:val="id-ID"/>
              </w:rPr>
              <w:t>(9)</w:t>
            </w:r>
          </w:p>
        </w:tc>
        <w:tc>
          <w:tcPr>
            <w:tcW w:w="1559" w:type="dxa"/>
          </w:tcPr>
          <w:p w:rsidR="0022215E" w:rsidRPr="00494621" w:rsidRDefault="0022215E" w:rsidP="000B45B3">
            <w:pPr>
              <w:jc w:val="center"/>
              <w:rPr>
                <w:rFonts w:ascii="Arial" w:hAnsi="Arial" w:cs="Arial"/>
                <w:b/>
                <w:lang w:val="id-ID"/>
              </w:rPr>
            </w:pPr>
            <w:r w:rsidRPr="00494621">
              <w:rPr>
                <w:rFonts w:ascii="Arial" w:hAnsi="Arial" w:cs="Arial"/>
                <w:b/>
                <w:lang w:val="id-ID"/>
              </w:rPr>
              <w:t>(10)</w:t>
            </w:r>
          </w:p>
        </w:tc>
      </w:tr>
      <w:tr w:rsidR="00241FED" w:rsidRPr="00494621" w:rsidTr="009015D0">
        <w:tc>
          <w:tcPr>
            <w:tcW w:w="392" w:type="dxa"/>
            <w:tcBorders>
              <w:bottom w:val="single" w:sz="4" w:space="0" w:color="auto"/>
            </w:tcBorders>
          </w:tcPr>
          <w:p w:rsidR="00241FED" w:rsidRPr="00494621" w:rsidRDefault="00241FED" w:rsidP="000B45B3">
            <w:pPr>
              <w:jc w:val="center"/>
              <w:rPr>
                <w:rFonts w:ascii="Arial" w:hAnsi="Arial" w:cs="Arial"/>
              </w:rPr>
            </w:pPr>
          </w:p>
        </w:tc>
        <w:tc>
          <w:tcPr>
            <w:tcW w:w="425" w:type="dxa"/>
            <w:tcBorders>
              <w:bottom w:val="single" w:sz="4" w:space="0" w:color="auto"/>
            </w:tcBorders>
          </w:tcPr>
          <w:p w:rsidR="00241FED" w:rsidRPr="00494621" w:rsidRDefault="00241FED" w:rsidP="000B45B3">
            <w:pPr>
              <w:jc w:val="center"/>
              <w:rPr>
                <w:rFonts w:ascii="Arial" w:hAnsi="Arial" w:cs="Arial"/>
              </w:rPr>
            </w:pPr>
          </w:p>
        </w:tc>
        <w:tc>
          <w:tcPr>
            <w:tcW w:w="425" w:type="dxa"/>
            <w:tcBorders>
              <w:bottom w:val="single" w:sz="4" w:space="0" w:color="auto"/>
            </w:tcBorders>
          </w:tcPr>
          <w:p w:rsidR="00241FED" w:rsidRPr="00494621" w:rsidRDefault="00241FED" w:rsidP="000B45B3">
            <w:pPr>
              <w:jc w:val="center"/>
              <w:rPr>
                <w:rFonts w:ascii="Arial" w:hAnsi="Arial" w:cs="Arial"/>
              </w:rPr>
            </w:pPr>
          </w:p>
        </w:tc>
        <w:tc>
          <w:tcPr>
            <w:tcW w:w="426" w:type="dxa"/>
            <w:tcBorders>
              <w:bottom w:val="single" w:sz="4" w:space="0" w:color="auto"/>
            </w:tcBorders>
          </w:tcPr>
          <w:p w:rsidR="00241FED" w:rsidRPr="00494621" w:rsidRDefault="00241FED" w:rsidP="000B45B3">
            <w:pPr>
              <w:jc w:val="center"/>
              <w:rPr>
                <w:rFonts w:ascii="Arial" w:hAnsi="Arial" w:cs="Arial"/>
              </w:rPr>
            </w:pPr>
          </w:p>
        </w:tc>
        <w:tc>
          <w:tcPr>
            <w:tcW w:w="2861" w:type="dxa"/>
            <w:tcBorders>
              <w:bottom w:val="single" w:sz="4" w:space="0" w:color="auto"/>
            </w:tcBorders>
          </w:tcPr>
          <w:p w:rsidR="00241FED" w:rsidRPr="00494621" w:rsidRDefault="00241FED" w:rsidP="0022215E">
            <w:pPr>
              <w:jc w:val="both"/>
              <w:rPr>
                <w:rFonts w:ascii="Arial" w:hAnsi="Arial" w:cs="Arial"/>
                <w:b/>
                <w:lang w:val="id-ID"/>
              </w:rPr>
            </w:pPr>
            <w:r>
              <w:rPr>
                <w:rFonts w:ascii="Arial" w:hAnsi="Arial" w:cs="Arial"/>
                <w:b/>
                <w:lang w:val="id-ID"/>
              </w:rPr>
              <w:t>Ketentraman, Ketertiban Umum dan Perlindungan masyarakat</w:t>
            </w:r>
          </w:p>
        </w:tc>
        <w:tc>
          <w:tcPr>
            <w:tcW w:w="1958" w:type="dxa"/>
            <w:tcBorders>
              <w:bottom w:val="single" w:sz="4" w:space="0" w:color="auto"/>
            </w:tcBorders>
          </w:tcPr>
          <w:p w:rsidR="00241FED" w:rsidRPr="00494621" w:rsidRDefault="00241FED" w:rsidP="0022215E">
            <w:pPr>
              <w:jc w:val="both"/>
              <w:rPr>
                <w:rFonts w:ascii="Arial" w:hAnsi="Arial" w:cs="Arial"/>
              </w:rPr>
            </w:pPr>
          </w:p>
        </w:tc>
        <w:tc>
          <w:tcPr>
            <w:tcW w:w="1134" w:type="dxa"/>
            <w:tcBorders>
              <w:bottom w:val="single" w:sz="4" w:space="0" w:color="auto"/>
            </w:tcBorders>
          </w:tcPr>
          <w:p w:rsidR="00241FED" w:rsidRPr="00494621" w:rsidRDefault="00241FED" w:rsidP="0022215E">
            <w:pPr>
              <w:jc w:val="both"/>
              <w:rPr>
                <w:rFonts w:ascii="Arial" w:hAnsi="Arial" w:cs="Arial"/>
              </w:rPr>
            </w:pPr>
          </w:p>
        </w:tc>
        <w:tc>
          <w:tcPr>
            <w:tcW w:w="1134" w:type="dxa"/>
            <w:tcBorders>
              <w:bottom w:val="single" w:sz="4" w:space="0" w:color="auto"/>
            </w:tcBorders>
          </w:tcPr>
          <w:p w:rsidR="00241FED" w:rsidRPr="00494621" w:rsidRDefault="00241FED" w:rsidP="000B45B3">
            <w:pPr>
              <w:jc w:val="center"/>
              <w:rPr>
                <w:rFonts w:ascii="Arial" w:hAnsi="Arial" w:cs="Arial"/>
              </w:rPr>
            </w:pPr>
          </w:p>
        </w:tc>
        <w:tc>
          <w:tcPr>
            <w:tcW w:w="1559" w:type="dxa"/>
            <w:tcBorders>
              <w:bottom w:val="single" w:sz="4" w:space="0" w:color="auto"/>
            </w:tcBorders>
          </w:tcPr>
          <w:p w:rsidR="00241FED" w:rsidRPr="00395DB7" w:rsidRDefault="00241FED" w:rsidP="00395DB7">
            <w:pPr>
              <w:jc w:val="right"/>
              <w:rPr>
                <w:rFonts w:ascii="Arial" w:hAnsi="Arial" w:cs="Arial"/>
                <w:b/>
                <w:sz w:val="18"/>
                <w:szCs w:val="18"/>
                <w:lang w:val="id-ID"/>
              </w:rPr>
            </w:pPr>
            <w:r>
              <w:rPr>
                <w:rFonts w:ascii="Arial" w:hAnsi="Arial" w:cs="Arial"/>
                <w:b/>
                <w:sz w:val="18"/>
                <w:szCs w:val="18"/>
                <w:lang w:val="id-ID"/>
              </w:rPr>
              <w:t>12.394.142.000</w:t>
            </w:r>
          </w:p>
        </w:tc>
        <w:tc>
          <w:tcPr>
            <w:tcW w:w="993" w:type="dxa"/>
            <w:tcBorders>
              <w:bottom w:val="single" w:sz="4" w:space="0" w:color="auto"/>
            </w:tcBorders>
          </w:tcPr>
          <w:p w:rsidR="00241FED" w:rsidRPr="00E00DA7" w:rsidRDefault="00241FED" w:rsidP="000B45B3">
            <w:pPr>
              <w:jc w:val="center"/>
              <w:rPr>
                <w:rFonts w:ascii="Arial" w:hAnsi="Arial" w:cs="Arial"/>
                <w:lang w:val="id-ID"/>
              </w:rPr>
            </w:pPr>
            <w:r>
              <w:rPr>
                <w:rFonts w:ascii="Arial" w:hAnsi="Arial" w:cs="Arial"/>
                <w:lang w:val="id-ID"/>
              </w:rPr>
              <w:t xml:space="preserve"> </w:t>
            </w:r>
          </w:p>
        </w:tc>
        <w:tc>
          <w:tcPr>
            <w:tcW w:w="992" w:type="dxa"/>
            <w:tcBorders>
              <w:bottom w:val="single" w:sz="4" w:space="0" w:color="auto"/>
            </w:tcBorders>
          </w:tcPr>
          <w:p w:rsidR="00241FED" w:rsidRPr="00494621" w:rsidRDefault="00241FED" w:rsidP="000B45B3">
            <w:pPr>
              <w:jc w:val="center"/>
              <w:rPr>
                <w:rFonts w:ascii="Arial" w:hAnsi="Arial" w:cs="Arial"/>
              </w:rPr>
            </w:pPr>
          </w:p>
        </w:tc>
        <w:tc>
          <w:tcPr>
            <w:tcW w:w="1134" w:type="dxa"/>
            <w:tcBorders>
              <w:bottom w:val="single" w:sz="4" w:space="0" w:color="auto"/>
            </w:tcBorders>
          </w:tcPr>
          <w:p w:rsidR="00241FED" w:rsidRPr="00494621" w:rsidRDefault="00241FED" w:rsidP="000B45B3">
            <w:pPr>
              <w:jc w:val="center"/>
              <w:rPr>
                <w:rFonts w:ascii="Arial" w:hAnsi="Arial" w:cs="Arial"/>
              </w:rPr>
            </w:pPr>
          </w:p>
        </w:tc>
        <w:tc>
          <w:tcPr>
            <w:tcW w:w="1559" w:type="dxa"/>
            <w:tcBorders>
              <w:bottom w:val="single" w:sz="4" w:space="0" w:color="auto"/>
            </w:tcBorders>
          </w:tcPr>
          <w:p w:rsidR="00241FED" w:rsidRDefault="00241FED" w:rsidP="00106378">
            <w:pPr>
              <w:jc w:val="right"/>
              <w:rPr>
                <w:rFonts w:ascii="Arial" w:hAnsi="Arial" w:cs="Arial"/>
                <w:b/>
                <w:sz w:val="18"/>
                <w:szCs w:val="18"/>
                <w:lang w:val="id-ID"/>
              </w:rPr>
            </w:pPr>
            <w:r>
              <w:rPr>
                <w:rFonts w:ascii="Arial" w:hAnsi="Arial" w:cs="Arial"/>
                <w:b/>
                <w:sz w:val="18"/>
                <w:szCs w:val="18"/>
                <w:lang w:val="id-ID"/>
              </w:rPr>
              <w:t>13.559.709.801</w:t>
            </w:r>
          </w:p>
          <w:p w:rsidR="00241FED" w:rsidRPr="00DF7ED4" w:rsidRDefault="00241FED" w:rsidP="00106378">
            <w:pPr>
              <w:jc w:val="right"/>
              <w:rPr>
                <w:rFonts w:ascii="Arial" w:hAnsi="Arial" w:cs="Arial"/>
                <w:b/>
                <w:sz w:val="18"/>
                <w:szCs w:val="18"/>
                <w:lang w:val="id-ID"/>
              </w:rPr>
            </w:pPr>
          </w:p>
        </w:tc>
      </w:tr>
      <w:tr w:rsidR="00D9519C" w:rsidRPr="00494621" w:rsidTr="009015D0">
        <w:tc>
          <w:tcPr>
            <w:tcW w:w="392" w:type="dxa"/>
            <w:shd w:val="clear" w:color="auto" w:fill="FFFF00"/>
          </w:tcPr>
          <w:p w:rsidR="00D9519C" w:rsidRPr="00494621" w:rsidRDefault="00D9519C" w:rsidP="000B45B3">
            <w:pPr>
              <w:jc w:val="center"/>
              <w:rPr>
                <w:rFonts w:ascii="Arial" w:hAnsi="Arial" w:cs="Arial"/>
              </w:rPr>
            </w:pPr>
          </w:p>
        </w:tc>
        <w:tc>
          <w:tcPr>
            <w:tcW w:w="425" w:type="dxa"/>
            <w:shd w:val="clear" w:color="auto" w:fill="FFFF00"/>
          </w:tcPr>
          <w:p w:rsidR="00D9519C" w:rsidRPr="00494621" w:rsidRDefault="00D9519C" w:rsidP="000B45B3">
            <w:pPr>
              <w:jc w:val="center"/>
              <w:rPr>
                <w:rFonts w:ascii="Arial" w:hAnsi="Arial" w:cs="Arial"/>
              </w:rPr>
            </w:pPr>
          </w:p>
        </w:tc>
        <w:tc>
          <w:tcPr>
            <w:tcW w:w="425" w:type="dxa"/>
            <w:shd w:val="clear" w:color="auto" w:fill="FFFF00"/>
          </w:tcPr>
          <w:p w:rsidR="00D9519C" w:rsidRPr="00494621" w:rsidRDefault="00D9519C" w:rsidP="000B45B3">
            <w:pPr>
              <w:jc w:val="center"/>
              <w:rPr>
                <w:rFonts w:ascii="Arial" w:hAnsi="Arial" w:cs="Arial"/>
              </w:rPr>
            </w:pPr>
          </w:p>
        </w:tc>
        <w:tc>
          <w:tcPr>
            <w:tcW w:w="426" w:type="dxa"/>
            <w:shd w:val="clear" w:color="auto" w:fill="FFFF00"/>
          </w:tcPr>
          <w:p w:rsidR="00D9519C" w:rsidRPr="00494621" w:rsidRDefault="00D9519C" w:rsidP="000B45B3">
            <w:pPr>
              <w:jc w:val="center"/>
              <w:rPr>
                <w:rFonts w:ascii="Arial" w:hAnsi="Arial" w:cs="Arial"/>
              </w:rPr>
            </w:pPr>
          </w:p>
        </w:tc>
        <w:tc>
          <w:tcPr>
            <w:tcW w:w="2861" w:type="dxa"/>
            <w:shd w:val="clear" w:color="auto" w:fill="FFFF00"/>
          </w:tcPr>
          <w:p w:rsidR="00D9519C" w:rsidRPr="00BC1751" w:rsidRDefault="00D9519C" w:rsidP="0022215E">
            <w:pPr>
              <w:jc w:val="both"/>
              <w:rPr>
                <w:rFonts w:ascii="Arial" w:hAnsi="Arial" w:cs="Arial"/>
                <w:b/>
                <w:lang w:val="id-ID"/>
              </w:rPr>
            </w:pPr>
            <w:r>
              <w:rPr>
                <w:rFonts w:ascii="Arial" w:hAnsi="Arial" w:cs="Arial"/>
                <w:b/>
                <w:lang w:val="id-ID"/>
              </w:rPr>
              <w:t>Program Peningkatan Pelayanan Pemerintahan</w:t>
            </w:r>
          </w:p>
        </w:tc>
        <w:tc>
          <w:tcPr>
            <w:tcW w:w="1958" w:type="dxa"/>
            <w:shd w:val="clear" w:color="auto" w:fill="FFFF00"/>
          </w:tcPr>
          <w:p w:rsidR="00D9519C" w:rsidRPr="00BC1751" w:rsidRDefault="00D9519C" w:rsidP="0022215E">
            <w:pPr>
              <w:jc w:val="both"/>
              <w:rPr>
                <w:rFonts w:ascii="Arial" w:hAnsi="Arial" w:cs="Arial"/>
                <w:lang w:val="id-ID"/>
              </w:rPr>
            </w:pPr>
            <w:r>
              <w:rPr>
                <w:rFonts w:ascii="Arial" w:hAnsi="Arial" w:cs="Arial"/>
                <w:lang w:val="id-ID"/>
              </w:rPr>
              <w:t>Tingkat kepuasan aparatur perangkat daerah terhadap pelayanan kesekretariatan</w:t>
            </w:r>
          </w:p>
        </w:tc>
        <w:tc>
          <w:tcPr>
            <w:tcW w:w="1134" w:type="dxa"/>
            <w:shd w:val="clear" w:color="auto" w:fill="FFFF00"/>
          </w:tcPr>
          <w:p w:rsidR="00D9519C" w:rsidRPr="00F305AC" w:rsidRDefault="00D9519C" w:rsidP="0022215E">
            <w:pPr>
              <w:jc w:val="both"/>
              <w:rPr>
                <w:rFonts w:ascii="Arial" w:hAnsi="Arial" w:cs="Arial"/>
                <w:lang w:val="id-ID"/>
              </w:rPr>
            </w:pPr>
            <w:r>
              <w:rPr>
                <w:rFonts w:ascii="Arial" w:hAnsi="Arial" w:cs="Arial"/>
                <w:lang w:val="id-ID"/>
              </w:rPr>
              <w:t>Pangkalpinang</w:t>
            </w:r>
          </w:p>
        </w:tc>
        <w:tc>
          <w:tcPr>
            <w:tcW w:w="1134" w:type="dxa"/>
            <w:shd w:val="clear" w:color="auto" w:fill="FFFF00"/>
          </w:tcPr>
          <w:p w:rsidR="00D9519C" w:rsidRPr="00F305AC" w:rsidRDefault="00D9519C" w:rsidP="000B45B3">
            <w:pPr>
              <w:jc w:val="center"/>
              <w:rPr>
                <w:rFonts w:ascii="Arial" w:hAnsi="Arial" w:cs="Arial"/>
                <w:lang w:val="id-ID"/>
              </w:rPr>
            </w:pPr>
            <w:r>
              <w:rPr>
                <w:rFonts w:ascii="Arial" w:hAnsi="Arial" w:cs="Arial"/>
                <w:lang w:val="id-ID"/>
              </w:rPr>
              <w:t>100%</w:t>
            </w:r>
          </w:p>
        </w:tc>
        <w:tc>
          <w:tcPr>
            <w:tcW w:w="1559" w:type="dxa"/>
            <w:shd w:val="clear" w:color="auto" w:fill="FFFF00"/>
          </w:tcPr>
          <w:p w:rsidR="00D9519C" w:rsidRPr="00395DB7" w:rsidRDefault="003445B3" w:rsidP="00FA7A64">
            <w:pPr>
              <w:jc w:val="right"/>
              <w:rPr>
                <w:rFonts w:ascii="Arial" w:hAnsi="Arial" w:cs="Arial"/>
                <w:sz w:val="18"/>
                <w:szCs w:val="18"/>
                <w:lang w:val="id-ID"/>
              </w:rPr>
            </w:pPr>
            <w:r>
              <w:rPr>
                <w:rFonts w:ascii="Arial" w:hAnsi="Arial" w:cs="Arial"/>
                <w:sz w:val="18"/>
                <w:szCs w:val="18"/>
                <w:lang w:val="id-ID"/>
              </w:rPr>
              <w:t>6.799.789.300</w:t>
            </w:r>
          </w:p>
        </w:tc>
        <w:tc>
          <w:tcPr>
            <w:tcW w:w="993" w:type="dxa"/>
            <w:shd w:val="clear" w:color="auto" w:fill="FFFF00"/>
          </w:tcPr>
          <w:p w:rsidR="00D9519C" w:rsidRDefault="00D9519C" w:rsidP="000B45B3">
            <w:pPr>
              <w:jc w:val="center"/>
              <w:rPr>
                <w:rFonts w:ascii="Arial" w:hAnsi="Arial" w:cs="Arial"/>
                <w:lang w:val="id-ID"/>
              </w:rPr>
            </w:pPr>
            <w:r>
              <w:rPr>
                <w:rFonts w:ascii="Arial" w:hAnsi="Arial" w:cs="Arial"/>
                <w:lang w:val="id-ID"/>
              </w:rPr>
              <w:t>APBD</w:t>
            </w:r>
          </w:p>
          <w:p w:rsidR="00D9519C" w:rsidRDefault="00D9519C" w:rsidP="000B45B3">
            <w:pPr>
              <w:jc w:val="center"/>
              <w:rPr>
                <w:rFonts w:ascii="Arial" w:hAnsi="Arial" w:cs="Arial"/>
                <w:lang w:val="id-ID"/>
              </w:rPr>
            </w:pPr>
          </w:p>
          <w:p w:rsidR="00D9519C" w:rsidRPr="00FA7A64" w:rsidRDefault="00D9519C" w:rsidP="000B45B3">
            <w:pPr>
              <w:jc w:val="center"/>
              <w:rPr>
                <w:rFonts w:ascii="Arial" w:hAnsi="Arial" w:cs="Arial"/>
                <w:lang w:val="id-ID"/>
              </w:rPr>
            </w:pPr>
          </w:p>
        </w:tc>
        <w:tc>
          <w:tcPr>
            <w:tcW w:w="992" w:type="dxa"/>
            <w:shd w:val="clear" w:color="auto" w:fill="FFFF00"/>
          </w:tcPr>
          <w:p w:rsidR="00D9519C" w:rsidRPr="00494621" w:rsidRDefault="00D9519C" w:rsidP="000B45B3">
            <w:pPr>
              <w:jc w:val="center"/>
              <w:rPr>
                <w:rFonts w:ascii="Arial" w:hAnsi="Arial" w:cs="Arial"/>
              </w:rPr>
            </w:pPr>
          </w:p>
        </w:tc>
        <w:tc>
          <w:tcPr>
            <w:tcW w:w="1134" w:type="dxa"/>
            <w:shd w:val="clear" w:color="auto" w:fill="FFFF00"/>
          </w:tcPr>
          <w:p w:rsidR="00D9519C" w:rsidRPr="00F305AC" w:rsidRDefault="00D9519C" w:rsidP="00D9519C">
            <w:pPr>
              <w:jc w:val="center"/>
              <w:rPr>
                <w:rFonts w:ascii="Arial" w:hAnsi="Arial" w:cs="Arial"/>
                <w:lang w:val="id-ID"/>
              </w:rPr>
            </w:pPr>
            <w:r>
              <w:rPr>
                <w:rFonts w:ascii="Arial" w:hAnsi="Arial" w:cs="Arial"/>
                <w:lang w:val="id-ID"/>
              </w:rPr>
              <w:t>100%</w:t>
            </w:r>
          </w:p>
        </w:tc>
        <w:tc>
          <w:tcPr>
            <w:tcW w:w="1559" w:type="dxa"/>
            <w:shd w:val="clear" w:color="auto" w:fill="FFFF00"/>
          </w:tcPr>
          <w:p w:rsidR="00D9519C" w:rsidRPr="00617970" w:rsidRDefault="003F0C32" w:rsidP="003F0C32">
            <w:pPr>
              <w:jc w:val="right"/>
              <w:rPr>
                <w:rFonts w:ascii="Arial" w:hAnsi="Arial" w:cs="Arial"/>
                <w:sz w:val="18"/>
                <w:szCs w:val="18"/>
                <w:lang w:val="id-ID"/>
              </w:rPr>
            </w:pPr>
            <w:r>
              <w:rPr>
                <w:rFonts w:ascii="Arial" w:hAnsi="Arial" w:cs="Arial"/>
                <w:sz w:val="18"/>
                <w:szCs w:val="18"/>
                <w:lang w:val="id-ID"/>
              </w:rPr>
              <w:t>7.764.13</w:t>
            </w:r>
            <w:r w:rsidR="00181F61">
              <w:rPr>
                <w:rFonts w:ascii="Arial" w:hAnsi="Arial" w:cs="Arial"/>
                <w:sz w:val="18"/>
                <w:szCs w:val="18"/>
                <w:lang w:val="id-ID"/>
              </w:rPr>
              <w:t>6.851</w:t>
            </w:r>
          </w:p>
        </w:tc>
      </w:tr>
      <w:tr w:rsidR="00D9519C" w:rsidRPr="00494621" w:rsidTr="00CF19A4">
        <w:tc>
          <w:tcPr>
            <w:tcW w:w="392"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425"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425"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426"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2861" w:type="dxa"/>
            <w:tcBorders>
              <w:bottom w:val="single" w:sz="4" w:space="0" w:color="auto"/>
            </w:tcBorders>
            <w:shd w:val="clear" w:color="auto" w:fill="FFFF00"/>
          </w:tcPr>
          <w:p w:rsidR="00D9519C" w:rsidRDefault="00D9519C" w:rsidP="0022215E">
            <w:pPr>
              <w:jc w:val="both"/>
              <w:rPr>
                <w:rFonts w:ascii="Arial" w:hAnsi="Arial" w:cs="Arial"/>
                <w:b/>
              </w:rPr>
            </w:pPr>
          </w:p>
        </w:tc>
        <w:tc>
          <w:tcPr>
            <w:tcW w:w="1958" w:type="dxa"/>
            <w:tcBorders>
              <w:bottom w:val="single" w:sz="4" w:space="0" w:color="auto"/>
            </w:tcBorders>
            <w:shd w:val="clear" w:color="auto" w:fill="FFFF00"/>
          </w:tcPr>
          <w:p w:rsidR="00D9519C" w:rsidRPr="00BC1751" w:rsidRDefault="00D9519C" w:rsidP="0022215E">
            <w:pPr>
              <w:jc w:val="both"/>
              <w:rPr>
                <w:rFonts w:ascii="Arial" w:hAnsi="Arial" w:cs="Arial"/>
                <w:lang w:val="id-ID"/>
              </w:rPr>
            </w:pPr>
            <w:r>
              <w:rPr>
                <w:rFonts w:ascii="Arial" w:hAnsi="Arial" w:cs="Arial"/>
                <w:lang w:val="id-ID"/>
              </w:rPr>
              <w:t>Predikat nilai SAKIP perangkat daerah</w:t>
            </w:r>
          </w:p>
        </w:tc>
        <w:tc>
          <w:tcPr>
            <w:tcW w:w="1134" w:type="dxa"/>
            <w:tcBorders>
              <w:bottom w:val="single" w:sz="4" w:space="0" w:color="auto"/>
            </w:tcBorders>
            <w:shd w:val="clear" w:color="auto" w:fill="FFFF00"/>
          </w:tcPr>
          <w:p w:rsidR="00D9519C" w:rsidRPr="00F305AC" w:rsidRDefault="00D9519C" w:rsidP="0022215E">
            <w:pPr>
              <w:jc w:val="both"/>
              <w:rPr>
                <w:rFonts w:ascii="Arial" w:hAnsi="Arial" w:cs="Arial"/>
                <w:lang w:val="id-ID"/>
              </w:rPr>
            </w:pPr>
            <w:r>
              <w:rPr>
                <w:rFonts w:ascii="Arial" w:hAnsi="Arial" w:cs="Arial"/>
                <w:lang w:val="id-ID"/>
              </w:rPr>
              <w:t>Pangkalpinang</w:t>
            </w:r>
          </w:p>
        </w:tc>
        <w:tc>
          <w:tcPr>
            <w:tcW w:w="1134" w:type="dxa"/>
            <w:tcBorders>
              <w:bottom w:val="single" w:sz="4" w:space="0" w:color="auto"/>
            </w:tcBorders>
            <w:shd w:val="clear" w:color="auto" w:fill="FFFF00"/>
          </w:tcPr>
          <w:p w:rsidR="00D9519C" w:rsidRPr="00F305AC" w:rsidRDefault="00D9519C" w:rsidP="000B45B3">
            <w:pPr>
              <w:jc w:val="center"/>
              <w:rPr>
                <w:rFonts w:ascii="Arial" w:hAnsi="Arial" w:cs="Arial"/>
                <w:lang w:val="id-ID"/>
              </w:rPr>
            </w:pPr>
            <w:r>
              <w:rPr>
                <w:rFonts w:ascii="Arial" w:hAnsi="Arial" w:cs="Arial"/>
                <w:lang w:val="id-ID"/>
              </w:rPr>
              <w:t>B</w:t>
            </w:r>
          </w:p>
        </w:tc>
        <w:tc>
          <w:tcPr>
            <w:tcW w:w="1559" w:type="dxa"/>
            <w:tcBorders>
              <w:bottom w:val="single" w:sz="4" w:space="0" w:color="auto"/>
            </w:tcBorders>
            <w:shd w:val="clear" w:color="auto" w:fill="FFFF00"/>
          </w:tcPr>
          <w:p w:rsidR="00D9519C" w:rsidRPr="00FA7A64" w:rsidRDefault="00B22687" w:rsidP="00FA7A64">
            <w:pPr>
              <w:jc w:val="right"/>
              <w:rPr>
                <w:rFonts w:ascii="Arial" w:hAnsi="Arial" w:cs="Arial"/>
                <w:sz w:val="18"/>
                <w:szCs w:val="18"/>
                <w:lang w:val="id-ID"/>
              </w:rPr>
            </w:pPr>
            <w:r>
              <w:rPr>
                <w:rFonts w:ascii="Arial" w:hAnsi="Arial" w:cs="Arial"/>
                <w:sz w:val="18"/>
                <w:szCs w:val="18"/>
                <w:lang w:val="id-ID"/>
              </w:rPr>
              <w:t>179.560.000</w:t>
            </w:r>
          </w:p>
        </w:tc>
        <w:tc>
          <w:tcPr>
            <w:tcW w:w="993" w:type="dxa"/>
            <w:tcBorders>
              <w:bottom w:val="single" w:sz="4" w:space="0" w:color="auto"/>
            </w:tcBorders>
            <w:shd w:val="clear" w:color="auto" w:fill="FFFF00"/>
          </w:tcPr>
          <w:p w:rsidR="00D9519C" w:rsidRPr="00FA7A64" w:rsidRDefault="00D9519C" w:rsidP="000B45B3">
            <w:pPr>
              <w:jc w:val="center"/>
              <w:rPr>
                <w:rFonts w:ascii="Arial" w:hAnsi="Arial" w:cs="Arial"/>
                <w:lang w:val="id-ID"/>
              </w:rPr>
            </w:pPr>
            <w:r>
              <w:rPr>
                <w:rFonts w:ascii="Arial" w:hAnsi="Arial" w:cs="Arial"/>
                <w:lang w:val="id-ID"/>
              </w:rPr>
              <w:t>APBD</w:t>
            </w:r>
          </w:p>
        </w:tc>
        <w:tc>
          <w:tcPr>
            <w:tcW w:w="992"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1134" w:type="dxa"/>
            <w:tcBorders>
              <w:bottom w:val="single" w:sz="4" w:space="0" w:color="auto"/>
            </w:tcBorders>
            <w:shd w:val="clear" w:color="auto" w:fill="FFFF00"/>
          </w:tcPr>
          <w:p w:rsidR="00D9519C" w:rsidRPr="00F305AC" w:rsidRDefault="00D9519C" w:rsidP="00D9519C">
            <w:pPr>
              <w:jc w:val="center"/>
              <w:rPr>
                <w:rFonts w:ascii="Arial" w:hAnsi="Arial" w:cs="Arial"/>
                <w:lang w:val="id-ID"/>
              </w:rPr>
            </w:pPr>
            <w:r>
              <w:rPr>
                <w:rFonts w:ascii="Arial" w:hAnsi="Arial" w:cs="Arial"/>
                <w:lang w:val="id-ID"/>
              </w:rPr>
              <w:t>B</w:t>
            </w:r>
          </w:p>
        </w:tc>
        <w:tc>
          <w:tcPr>
            <w:tcW w:w="1559" w:type="dxa"/>
            <w:tcBorders>
              <w:bottom w:val="single" w:sz="4" w:space="0" w:color="auto"/>
            </w:tcBorders>
            <w:shd w:val="clear" w:color="auto" w:fill="FFFF00"/>
          </w:tcPr>
          <w:p w:rsidR="00D9519C" w:rsidRPr="00617970" w:rsidRDefault="00D9519C" w:rsidP="00617970">
            <w:pPr>
              <w:jc w:val="right"/>
              <w:rPr>
                <w:rFonts w:ascii="Arial" w:hAnsi="Arial" w:cs="Arial"/>
                <w:sz w:val="18"/>
                <w:szCs w:val="18"/>
                <w:lang w:val="id-ID"/>
              </w:rPr>
            </w:pPr>
            <w:r>
              <w:rPr>
                <w:rFonts w:ascii="Arial" w:hAnsi="Arial" w:cs="Arial"/>
                <w:sz w:val="18"/>
                <w:szCs w:val="18"/>
                <w:lang w:val="id-ID"/>
              </w:rPr>
              <w:t>190.509.500</w:t>
            </w:r>
          </w:p>
        </w:tc>
      </w:tr>
      <w:tr w:rsidR="00D9519C" w:rsidRPr="00494621" w:rsidTr="00CF19A4">
        <w:tc>
          <w:tcPr>
            <w:tcW w:w="392"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425"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425"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426"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2861" w:type="dxa"/>
            <w:tcBorders>
              <w:bottom w:val="single" w:sz="4" w:space="0" w:color="auto"/>
            </w:tcBorders>
            <w:shd w:val="clear" w:color="auto" w:fill="FFFF00"/>
          </w:tcPr>
          <w:p w:rsidR="00D9519C" w:rsidRDefault="00D9519C" w:rsidP="0022215E">
            <w:pPr>
              <w:jc w:val="both"/>
              <w:rPr>
                <w:rFonts w:ascii="Arial" w:hAnsi="Arial" w:cs="Arial"/>
                <w:b/>
              </w:rPr>
            </w:pPr>
          </w:p>
        </w:tc>
        <w:tc>
          <w:tcPr>
            <w:tcW w:w="1958" w:type="dxa"/>
            <w:tcBorders>
              <w:bottom w:val="single" w:sz="4" w:space="0" w:color="auto"/>
            </w:tcBorders>
            <w:shd w:val="clear" w:color="auto" w:fill="FFFF00"/>
          </w:tcPr>
          <w:p w:rsidR="00D9519C" w:rsidRDefault="00D9519C" w:rsidP="0022215E">
            <w:pPr>
              <w:jc w:val="both"/>
              <w:rPr>
                <w:rFonts w:ascii="Arial" w:hAnsi="Arial" w:cs="Arial"/>
              </w:rPr>
            </w:pPr>
          </w:p>
        </w:tc>
        <w:tc>
          <w:tcPr>
            <w:tcW w:w="1134" w:type="dxa"/>
            <w:tcBorders>
              <w:bottom w:val="single" w:sz="4" w:space="0" w:color="auto"/>
            </w:tcBorders>
            <w:shd w:val="clear" w:color="auto" w:fill="FFFF00"/>
          </w:tcPr>
          <w:p w:rsidR="00D9519C" w:rsidRPr="00494621" w:rsidRDefault="00D9519C" w:rsidP="0022215E">
            <w:pPr>
              <w:jc w:val="both"/>
              <w:rPr>
                <w:rFonts w:ascii="Arial" w:hAnsi="Arial" w:cs="Arial"/>
              </w:rPr>
            </w:pPr>
          </w:p>
        </w:tc>
        <w:tc>
          <w:tcPr>
            <w:tcW w:w="1134" w:type="dxa"/>
            <w:tcBorders>
              <w:bottom w:val="single" w:sz="4" w:space="0" w:color="auto"/>
            </w:tcBorders>
            <w:shd w:val="clear" w:color="auto" w:fill="FFFF00"/>
          </w:tcPr>
          <w:p w:rsidR="00D9519C" w:rsidRPr="00494621" w:rsidRDefault="00D9519C" w:rsidP="000B45B3">
            <w:pPr>
              <w:jc w:val="center"/>
              <w:rPr>
                <w:rFonts w:ascii="Arial" w:hAnsi="Arial" w:cs="Arial"/>
              </w:rPr>
            </w:pPr>
          </w:p>
        </w:tc>
        <w:tc>
          <w:tcPr>
            <w:tcW w:w="1559" w:type="dxa"/>
            <w:tcBorders>
              <w:bottom w:val="single" w:sz="4" w:space="0" w:color="auto"/>
            </w:tcBorders>
            <w:shd w:val="clear" w:color="auto" w:fill="FFFF00"/>
          </w:tcPr>
          <w:p w:rsidR="00D9519C" w:rsidRPr="00FA7A64" w:rsidRDefault="003445B3" w:rsidP="00FA7A64">
            <w:pPr>
              <w:jc w:val="right"/>
              <w:rPr>
                <w:rFonts w:ascii="Arial" w:hAnsi="Arial" w:cs="Arial"/>
                <w:b/>
                <w:sz w:val="18"/>
                <w:szCs w:val="18"/>
                <w:lang w:val="id-ID"/>
              </w:rPr>
            </w:pPr>
            <w:r>
              <w:rPr>
                <w:rFonts w:ascii="Arial" w:hAnsi="Arial" w:cs="Arial"/>
                <w:b/>
                <w:sz w:val="18"/>
                <w:szCs w:val="18"/>
                <w:lang w:val="id-ID"/>
              </w:rPr>
              <w:t>6.979.349.300</w:t>
            </w:r>
            <w:r w:rsidR="00D9519C">
              <w:rPr>
                <w:rFonts w:ascii="Arial" w:hAnsi="Arial" w:cs="Arial"/>
                <w:b/>
                <w:sz w:val="18"/>
                <w:szCs w:val="18"/>
                <w:lang w:val="id-ID"/>
              </w:rPr>
              <w:t xml:space="preserve"> </w:t>
            </w:r>
          </w:p>
        </w:tc>
        <w:tc>
          <w:tcPr>
            <w:tcW w:w="993" w:type="dxa"/>
            <w:tcBorders>
              <w:bottom w:val="single" w:sz="4" w:space="0" w:color="auto"/>
            </w:tcBorders>
            <w:shd w:val="clear" w:color="auto" w:fill="FFFF00"/>
          </w:tcPr>
          <w:p w:rsidR="00D9519C" w:rsidRPr="00FA7A64" w:rsidRDefault="00D9519C" w:rsidP="000B45B3">
            <w:pPr>
              <w:jc w:val="center"/>
              <w:rPr>
                <w:rFonts w:ascii="Arial" w:hAnsi="Arial" w:cs="Arial"/>
                <w:b/>
                <w:lang w:val="id-ID"/>
              </w:rPr>
            </w:pPr>
            <w:r>
              <w:rPr>
                <w:rFonts w:ascii="Arial" w:hAnsi="Arial" w:cs="Arial"/>
                <w:b/>
                <w:lang w:val="id-ID"/>
              </w:rPr>
              <w:t>APBD</w:t>
            </w:r>
          </w:p>
        </w:tc>
        <w:tc>
          <w:tcPr>
            <w:tcW w:w="992" w:type="dxa"/>
            <w:tcBorders>
              <w:bottom w:val="single" w:sz="4" w:space="0" w:color="auto"/>
            </w:tcBorders>
            <w:shd w:val="clear" w:color="auto" w:fill="FFFF00"/>
          </w:tcPr>
          <w:p w:rsidR="00D9519C" w:rsidRPr="00FA7A64" w:rsidRDefault="00D9519C" w:rsidP="000B45B3">
            <w:pPr>
              <w:jc w:val="center"/>
              <w:rPr>
                <w:rFonts w:ascii="Arial" w:hAnsi="Arial" w:cs="Arial"/>
                <w:b/>
              </w:rPr>
            </w:pPr>
          </w:p>
        </w:tc>
        <w:tc>
          <w:tcPr>
            <w:tcW w:w="1134" w:type="dxa"/>
            <w:tcBorders>
              <w:bottom w:val="single" w:sz="4" w:space="0" w:color="auto"/>
            </w:tcBorders>
            <w:shd w:val="clear" w:color="auto" w:fill="FFFF00"/>
          </w:tcPr>
          <w:p w:rsidR="00D9519C" w:rsidRPr="00FA7A64" w:rsidRDefault="00D9519C" w:rsidP="000B45B3">
            <w:pPr>
              <w:jc w:val="center"/>
              <w:rPr>
                <w:rFonts w:ascii="Arial" w:hAnsi="Arial" w:cs="Arial"/>
                <w:b/>
              </w:rPr>
            </w:pPr>
          </w:p>
        </w:tc>
        <w:tc>
          <w:tcPr>
            <w:tcW w:w="1559" w:type="dxa"/>
            <w:tcBorders>
              <w:bottom w:val="single" w:sz="4" w:space="0" w:color="auto"/>
            </w:tcBorders>
            <w:shd w:val="clear" w:color="auto" w:fill="FFFF00"/>
          </w:tcPr>
          <w:p w:rsidR="00D9519C" w:rsidRPr="00617970" w:rsidRDefault="003F0C32" w:rsidP="00617970">
            <w:pPr>
              <w:jc w:val="right"/>
              <w:rPr>
                <w:rFonts w:ascii="Arial" w:hAnsi="Arial" w:cs="Arial"/>
                <w:b/>
                <w:sz w:val="18"/>
                <w:szCs w:val="18"/>
                <w:lang w:val="id-ID"/>
              </w:rPr>
            </w:pPr>
            <w:r>
              <w:rPr>
                <w:rFonts w:ascii="Arial" w:hAnsi="Arial" w:cs="Arial"/>
                <w:b/>
                <w:sz w:val="18"/>
                <w:szCs w:val="18"/>
                <w:lang w:val="id-ID"/>
              </w:rPr>
              <w:t>7.954.</w:t>
            </w:r>
            <w:r w:rsidR="00181F61">
              <w:rPr>
                <w:rFonts w:ascii="Arial" w:hAnsi="Arial" w:cs="Arial"/>
                <w:b/>
                <w:sz w:val="18"/>
                <w:szCs w:val="18"/>
                <w:lang w:val="id-ID"/>
              </w:rPr>
              <w:t>6</w:t>
            </w:r>
            <w:r>
              <w:rPr>
                <w:rFonts w:ascii="Arial" w:hAnsi="Arial" w:cs="Arial"/>
                <w:b/>
                <w:sz w:val="18"/>
                <w:szCs w:val="18"/>
                <w:lang w:val="id-ID"/>
              </w:rPr>
              <w:t>4</w:t>
            </w:r>
            <w:r w:rsidR="00181F61">
              <w:rPr>
                <w:rFonts w:ascii="Arial" w:hAnsi="Arial" w:cs="Arial"/>
                <w:b/>
                <w:sz w:val="18"/>
                <w:szCs w:val="18"/>
                <w:lang w:val="id-ID"/>
              </w:rPr>
              <w:t>6.351</w:t>
            </w:r>
          </w:p>
        </w:tc>
      </w:tr>
      <w:tr w:rsidR="00D9519C" w:rsidRPr="00494621" w:rsidTr="00106378">
        <w:tc>
          <w:tcPr>
            <w:tcW w:w="392"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425"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425"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426"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2861" w:type="dxa"/>
            <w:tcBorders>
              <w:bottom w:val="single" w:sz="4" w:space="0" w:color="auto"/>
            </w:tcBorders>
            <w:shd w:val="clear" w:color="auto" w:fill="auto"/>
          </w:tcPr>
          <w:p w:rsidR="00D9519C" w:rsidRDefault="00D9519C" w:rsidP="0022215E">
            <w:pPr>
              <w:jc w:val="both"/>
              <w:rPr>
                <w:rFonts w:ascii="Arial" w:hAnsi="Arial" w:cs="Arial"/>
                <w:b/>
              </w:rPr>
            </w:pPr>
          </w:p>
        </w:tc>
        <w:tc>
          <w:tcPr>
            <w:tcW w:w="1958" w:type="dxa"/>
            <w:tcBorders>
              <w:bottom w:val="single" w:sz="4" w:space="0" w:color="auto"/>
            </w:tcBorders>
            <w:shd w:val="clear" w:color="auto" w:fill="auto"/>
          </w:tcPr>
          <w:p w:rsidR="00D9519C" w:rsidRDefault="00D9519C" w:rsidP="0022215E">
            <w:pPr>
              <w:jc w:val="both"/>
              <w:rPr>
                <w:rFonts w:ascii="Arial" w:hAnsi="Arial" w:cs="Arial"/>
              </w:rPr>
            </w:pPr>
          </w:p>
        </w:tc>
        <w:tc>
          <w:tcPr>
            <w:tcW w:w="1134" w:type="dxa"/>
            <w:tcBorders>
              <w:bottom w:val="single" w:sz="4" w:space="0" w:color="auto"/>
            </w:tcBorders>
            <w:shd w:val="clear" w:color="auto" w:fill="auto"/>
          </w:tcPr>
          <w:p w:rsidR="00D9519C" w:rsidRPr="00494621" w:rsidRDefault="00D9519C" w:rsidP="0022215E">
            <w:pPr>
              <w:jc w:val="both"/>
              <w:rPr>
                <w:rFonts w:ascii="Arial" w:hAnsi="Arial" w:cs="Arial"/>
              </w:rPr>
            </w:pPr>
          </w:p>
        </w:tc>
        <w:tc>
          <w:tcPr>
            <w:tcW w:w="1134"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1559"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993"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992"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1134" w:type="dxa"/>
            <w:tcBorders>
              <w:bottom w:val="single" w:sz="4" w:space="0" w:color="auto"/>
            </w:tcBorders>
            <w:shd w:val="clear" w:color="auto" w:fill="auto"/>
          </w:tcPr>
          <w:p w:rsidR="00D9519C" w:rsidRPr="00494621" w:rsidRDefault="00D9519C" w:rsidP="000B45B3">
            <w:pPr>
              <w:jc w:val="center"/>
              <w:rPr>
                <w:rFonts w:ascii="Arial" w:hAnsi="Arial" w:cs="Arial"/>
              </w:rPr>
            </w:pPr>
          </w:p>
        </w:tc>
        <w:tc>
          <w:tcPr>
            <w:tcW w:w="1559" w:type="dxa"/>
            <w:tcBorders>
              <w:bottom w:val="single" w:sz="4" w:space="0" w:color="auto"/>
            </w:tcBorders>
            <w:shd w:val="clear" w:color="auto" w:fill="auto"/>
          </w:tcPr>
          <w:p w:rsidR="00D9519C" w:rsidRPr="00494621" w:rsidRDefault="00D9519C" w:rsidP="000B45B3">
            <w:pPr>
              <w:jc w:val="center"/>
              <w:rPr>
                <w:rFonts w:ascii="Arial" w:hAnsi="Arial" w:cs="Arial"/>
              </w:rPr>
            </w:pPr>
          </w:p>
        </w:tc>
      </w:tr>
      <w:tr w:rsidR="00D9519C" w:rsidRPr="00494621" w:rsidTr="00106378">
        <w:tc>
          <w:tcPr>
            <w:tcW w:w="392" w:type="dxa"/>
            <w:shd w:val="clear" w:color="auto" w:fill="auto"/>
          </w:tcPr>
          <w:p w:rsidR="00D9519C" w:rsidRPr="00106378" w:rsidRDefault="00D9519C" w:rsidP="000B45B3">
            <w:pPr>
              <w:jc w:val="center"/>
              <w:rPr>
                <w:rFonts w:ascii="Arial" w:hAnsi="Arial" w:cs="Arial"/>
                <w:b/>
              </w:rPr>
            </w:pPr>
          </w:p>
        </w:tc>
        <w:tc>
          <w:tcPr>
            <w:tcW w:w="425" w:type="dxa"/>
            <w:shd w:val="clear" w:color="auto" w:fill="auto"/>
          </w:tcPr>
          <w:p w:rsidR="00D9519C" w:rsidRPr="00106378" w:rsidRDefault="00D9519C" w:rsidP="000B45B3">
            <w:pPr>
              <w:jc w:val="center"/>
              <w:rPr>
                <w:rFonts w:ascii="Arial" w:hAnsi="Arial" w:cs="Arial"/>
                <w:b/>
              </w:rPr>
            </w:pPr>
          </w:p>
        </w:tc>
        <w:tc>
          <w:tcPr>
            <w:tcW w:w="425" w:type="dxa"/>
            <w:shd w:val="clear" w:color="auto" w:fill="auto"/>
          </w:tcPr>
          <w:p w:rsidR="00D9519C" w:rsidRPr="00106378" w:rsidRDefault="00D9519C" w:rsidP="000B45B3">
            <w:pPr>
              <w:jc w:val="center"/>
              <w:rPr>
                <w:rFonts w:ascii="Arial" w:hAnsi="Arial" w:cs="Arial"/>
                <w:b/>
              </w:rPr>
            </w:pPr>
          </w:p>
        </w:tc>
        <w:tc>
          <w:tcPr>
            <w:tcW w:w="426" w:type="dxa"/>
            <w:shd w:val="clear" w:color="auto" w:fill="auto"/>
          </w:tcPr>
          <w:p w:rsidR="00D9519C" w:rsidRPr="00106378" w:rsidRDefault="00D9519C" w:rsidP="000B45B3">
            <w:pPr>
              <w:jc w:val="center"/>
              <w:rPr>
                <w:rFonts w:ascii="Arial" w:hAnsi="Arial" w:cs="Arial"/>
                <w:b/>
              </w:rPr>
            </w:pPr>
          </w:p>
        </w:tc>
        <w:tc>
          <w:tcPr>
            <w:tcW w:w="2861" w:type="dxa"/>
            <w:shd w:val="clear" w:color="auto" w:fill="auto"/>
          </w:tcPr>
          <w:p w:rsidR="00D9519C" w:rsidRPr="00106378" w:rsidRDefault="00D9519C" w:rsidP="00BC1751">
            <w:pPr>
              <w:jc w:val="both"/>
              <w:rPr>
                <w:rFonts w:ascii="Arial" w:hAnsi="Arial" w:cs="Arial"/>
                <w:lang w:val="id-ID"/>
              </w:rPr>
            </w:pPr>
            <w:r w:rsidRPr="00106378">
              <w:rPr>
                <w:rFonts w:ascii="Arial" w:hAnsi="Arial" w:cs="Arial"/>
                <w:lang w:val="id-ID"/>
              </w:rPr>
              <w:t>Kegiatan Pelayanan Administrasi Perkantoran</w:t>
            </w:r>
          </w:p>
        </w:tc>
        <w:tc>
          <w:tcPr>
            <w:tcW w:w="1958" w:type="dxa"/>
            <w:shd w:val="clear" w:color="auto" w:fill="auto"/>
          </w:tcPr>
          <w:p w:rsidR="00D9519C" w:rsidRPr="00106378" w:rsidRDefault="00D9519C" w:rsidP="0022215E">
            <w:pPr>
              <w:jc w:val="both"/>
              <w:rPr>
                <w:rFonts w:ascii="Arial" w:hAnsi="Arial" w:cs="Arial"/>
                <w:lang w:val="id-ID"/>
              </w:rPr>
            </w:pPr>
            <w:r w:rsidRPr="00106378">
              <w:rPr>
                <w:rFonts w:ascii="Arial" w:hAnsi="Arial" w:cs="Arial"/>
                <w:lang w:val="id-ID"/>
              </w:rPr>
              <w:t>Jumlah aparatur perangkat daerah yang terlayani selama 12 bulan</w:t>
            </w:r>
          </w:p>
        </w:tc>
        <w:tc>
          <w:tcPr>
            <w:tcW w:w="1134" w:type="dxa"/>
            <w:shd w:val="clear" w:color="auto" w:fill="auto"/>
          </w:tcPr>
          <w:p w:rsidR="00D9519C" w:rsidRPr="00106378" w:rsidRDefault="00D9519C" w:rsidP="0022215E">
            <w:pPr>
              <w:jc w:val="both"/>
              <w:rPr>
                <w:rFonts w:ascii="Arial" w:hAnsi="Arial" w:cs="Arial"/>
                <w:lang w:val="id-ID"/>
              </w:rPr>
            </w:pPr>
            <w:r w:rsidRPr="00106378">
              <w:rPr>
                <w:rFonts w:ascii="Arial" w:hAnsi="Arial" w:cs="Arial"/>
                <w:lang w:val="id-ID"/>
              </w:rPr>
              <w:t>Pangkalpinang</w:t>
            </w:r>
          </w:p>
        </w:tc>
        <w:tc>
          <w:tcPr>
            <w:tcW w:w="1134" w:type="dxa"/>
            <w:shd w:val="clear" w:color="auto" w:fill="auto"/>
          </w:tcPr>
          <w:p w:rsidR="00D9519C" w:rsidRPr="00106378" w:rsidRDefault="00D9519C" w:rsidP="000B45B3">
            <w:pPr>
              <w:jc w:val="center"/>
              <w:rPr>
                <w:rFonts w:ascii="Arial" w:hAnsi="Arial" w:cs="Arial"/>
                <w:lang w:val="id-ID"/>
              </w:rPr>
            </w:pPr>
            <w:r w:rsidRPr="00106378">
              <w:rPr>
                <w:rFonts w:ascii="Arial" w:hAnsi="Arial" w:cs="Arial"/>
                <w:lang w:val="id-ID"/>
              </w:rPr>
              <w:t>203 orang</w:t>
            </w:r>
          </w:p>
        </w:tc>
        <w:tc>
          <w:tcPr>
            <w:tcW w:w="1559" w:type="dxa"/>
            <w:shd w:val="clear" w:color="auto" w:fill="auto"/>
          </w:tcPr>
          <w:p w:rsidR="00D9519C" w:rsidRPr="00106378" w:rsidRDefault="006220EC" w:rsidP="00304EE9">
            <w:pPr>
              <w:jc w:val="center"/>
              <w:rPr>
                <w:rFonts w:ascii="Arial" w:hAnsi="Arial" w:cs="Arial"/>
                <w:lang w:val="id-ID"/>
              </w:rPr>
            </w:pPr>
            <w:r w:rsidRPr="00106378">
              <w:rPr>
                <w:rFonts w:ascii="Arial" w:hAnsi="Arial" w:cs="Arial"/>
                <w:lang w:val="id-ID"/>
              </w:rPr>
              <w:t>5.465.543.300</w:t>
            </w:r>
          </w:p>
        </w:tc>
        <w:tc>
          <w:tcPr>
            <w:tcW w:w="993" w:type="dxa"/>
            <w:shd w:val="clear" w:color="auto" w:fill="auto"/>
          </w:tcPr>
          <w:p w:rsidR="00D9519C" w:rsidRPr="00106378" w:rsidRDefault="00D9519C" w:rsidP="000B45B3">
            <w:pPr>
              <w:jc w:val="center"/>
              <w:rPr>
                <w:rFonts w:ascii="Arial" w:hAnsi="Arial" w:cs="Arial"/>
                <w:lang w:val="id-ID"/>
              </w:rPr>
            </w:pPr>
            <w:r w:rsidRPr="00106378">
              <w:rPr>
                <w:rFonts w:ascii="Arial" w:hAnsi="Arial" w:cs="Arial"/>
                <w:lang w:val="id-ID"/>
              </w:rPr>
              <w:t>APBD</w:t>
            </w:r>
          </w:p>
        </w:tc>
        <w:tc>
          <w:tcPr>
            <w:tcW w:w="992" w:type="dxa"/>
            <w:shd w:val="clear" w:color="auto" w:fill="auto"/>
          </w:tcPr>
          <w:p w:rsidR="00D9519C" w:rsidRPr="00106378" w:rsidRDefault="00D9519C" w:rsidP="000B45B3">
            <w:pPr>
              <w:jc w:val="center"/>
              <w:rPr>
                <w:rFonts w:ascii="Arial" w:hAnsi="Arial" w:cs="Arial"/>
                <w:lang w:val="id-ID"/>
              </w:rPr>
            </w:pPr>
            <w:r w:rsidRPr="00106378">
              <w:rPr>
                <w:rFonts w:ascii="Arial" w:hAnsi="Arial" w:cs="Arial"/>
                <w:lang w:val="id-ID"/>
              </w:rPr>
              <w:t>-</w:t>
            </w:r>
          </w:p>
        </w:tc>
        <w:tc>
          <w:tcPr>
            <w:tcW w:w="1134" w:type="dxa"/>
            <w:shd w:val="clear" w:color="auto" w:fill="auto"/>
          </w:tcPr>
          <w:p w:rsidR="00D9519C" w:rsidRPr="00106378" w:rsidRDefault="00D9519C" w:rsidP="000B45B3">
            <w:pPr>
              <w:jc w:val="center"/>
              <w:rPr>
                <w:rFonts w:ascii="Arial" w:hAnsi="Arial" w:cs="Arial"/>
                <w:lang w:val="id-ID"/>
              </w:rPr>
            </w:pPr>
            <w:r w:rsidRPr="00106378">
              <w:rPr>
                <w:rFonts w:ascii="Arial" w:hAnsi="Arial" w:cs="Arial"/>
                <w:lang w:val="id-ID"/>
              </w:rPr>
              <w:t>100%</w:t>
            </w:r>
          </w:p>
        </w:tc>
        <w:tc>
          <w:tcPr>
            <w:tcW w:w="1559" w:type="dxa"/>
            <w:shd w:val="clear" w:color="auto" w:fill="auto"/>
          </w:tcPr>
          <w:p w:rsidR="00D9519C" w:rsidRPr="00106378" w:rsidRDefault="00C54CED" w:rsidP="00AD568D">
            <w:pPr>
              <w:jc w:val="right"/>
              <w:rPr>
                <w:rFonts w:ascii="Arial" w:hAnsi="Arial" w:cs="Arial"/>
                <w:lang w:val="id-ID"/>
              </w:rPr>
            </w:pPr>
            <w:r w:rsidRPr="00106378">
              <w:rPr>
                <w:rFonts w:ascii="Arial" w:hAnsi="Arial" w:cs="Arial"/>
                <w:lang w:val="id-ID"/>
              </w:rPr>
              <w:t>6.224.23</w:t>
            </w:r>
            <w:r w:rsidR="007262F9" w:rsidRPr="00106378">
              <w:rPr>
                <w:rFonts w:ascii="Arial" w:hAnsi="Arial" w:cs="Arial"/>
                <w:lang w:val="id-ID"/>
              </w:rPr>
              <w:t>2.200</w:t>
            </w:r>
          </w:p>
        </w:tc>
      </w:tr>
      <w:tr w:rsidR="00D9519C" w:rsidRPr="00494621" w:rsidTr="00106378">
        <w:tc>
          <w:tcPr>
            <w:tcW w:w="392" w:type="dxa"/>
            <w:shd w:val="clear" w:color="auto" w:fill="auto"/>
          </w:tcPr>
          <w:p w:rsidR="00D9519C" w:rsidRPr="00106378" w:rsidRDefault="00D9519C" w:rsidP="000B45B3">
            <w:pPr>
              <w:jc w:val="center"/>
              <w:rPr>
                <w:rFonts w:ascii="Arial" w:hAnsi="Arial" w:cs="Arial"/>
              </w:rPr>
            </w:pPr>
          </w:p>
        </w:tc>
        <w:tc>
          <w:tcPr>
            <w:tcW w:w="425" w:type="dxa"/>
            <w:shd w:val="clear" w:color="auto" w:fill="auto"/>
          </w:tcPr>
          <w:p w:rsidR="00D9519C" w:rsidRPr="00106378" w:rsidRDefault="00D9519C" w:rsidP="000B45B3">
            <w:pPr>
              <w:jc w:val="center"/>
              <w:rPr>
                <w:rFonts w:ascii="Arial" w:hAnsi="Arial" w:cs="Arial"/>
              </w:rPr>
            </w:pPr>
          </w:p>
        </w:tc>
        <w:tc>
          <w:tcPr>
            <w:tcW w:w="425" w:type="dxa"/>
            <w:shd w:val="clear" w:color="auto" w:fill="auto"/>
          </w:tcPr>
          <w:p w:rsidR="00D9519C" w:rsidRPr="00106378" w:rsidRDefault="00D9519C" w:rsidP="000B45B3">
            <w:pPr>
              <w:jc w:val="center"/>
              <w:rPr>
                <w:rFonts w:ascii="Arial" w:hAnsi="Arial" w:cs="Arial"/>
              </w:rPr>
            </w:pPr>
          </w:p>
        </w:tc>
        <w:tc>
          <w:tcPr>
            <w:tcW w:w="426" w:type="dxa"/>
            <w:shd w:val="clear" w:color="auto" w:fill="auto"/>
          </w:tcPr>
          <w:p w:rsidR="00D9519C" w:rsidRPr="00106378" w:rsidRDefault="00D9519C" w:rsidP="000B45B3">
            <w:pPr>
              <w:jc w:val="center"/>
              <w:rPr>
                <w:rFonts w:ascii="Arial" w:hAnsi="Arial" w:cs="Arial"/>
              </w:rPr>
            </w:pPr>
          </w:p>
        </w:tc>
        <w:tc>
          <w:tcPr>
            <w:tcW w:w="2861" w:type="dxa"/>
            <w:shd w:val="clear" w:color="auto" w:fill="auto"/>
          </w:tcPr>
          <w:p w:rsidR="00D9519C" w:rsidRPr="00106378" w:rsidRDefault="00D9519C" w:rsidP="00CF19A4">
            <w:pPr>
              <w:jc w:val="both"/>
              <w:rPr>
                <w:rFonts w:ascii="Arial" w:hAnsi="Arial" w:cs="Arial"/>
                <w:lang w:val="id-ID"/>
              </w:rPr>
            </w:pPr>
            <w:r w:rsidRPr="00106378">
              <w:rPr>
                <w:rFonts w:ascii="Arial" w:hAnsi="Arial" w:cs="Arial"/>
                <w:lang w:val="id-ID"/>
              </w:rPr>
              <w:t>Kegiatan Peningkatan Sarana dan Prasarana Aparatur</w:t>
            </w:r>
          </w:p>
        </w:tc>
        <w:tc>
          <w:tcPr>
            <w:tcW w:w="1958" w:type="dxa"/>
            <w:shd w:val="clear" w:color="auto" w:fill="auto"/>
          </w:tcPr>
          <w:p w:rsidR="00D9519C" w:rsidRDefault="00D9519C" w:rsidP="00CF19A4">
            <w:pPr>
              <w:jc w:val="both"/>
              <w:rPr>
                <w:rFonts w:ascii="Arial" w:hAnsi="Arial" w:cs="Arial"/>
                <w:lang w:val="id-ID"/>
              </w:rPr>
            </w:pPr>
            <w:r w:rsidRPr="00106378">
              <w:rPr>
                <w:rFonts w:ascii="Arial" w:hAnsi="Arial" w:cs="Arial"/>
                <w:lang w:val="id-ID"/>
              </w:rPr>
              <w:t>Jumlah aparatur perangkat daerah yang memanfaatkan sarana dan prasarana perkantoran 12 bulan</w:t>
            </w:r>
          </w:p>
          <w:p w:rsidR="00106378" w:rsidRPr="00106378" w:rsidRDefault="00106378" w:rsidP="00CF19A4">
            <w:pPr>
              <w:jc w:val="both"/>
              <w:rPr>
                <w:rFonts w:ascii="Arial" w:hAnsi="Arial" w:cs="Arial"/>
                <w:lang w:val="id-ID"/>
              </w:rPr>
            </w:pPr>
          </w:p>
        </w:tc>
        <w:tc>
          <w:tcPr>
            <w:tcW w:w="1134" w:type="dxa"/>
            <w:shd w:val="clear" w:color="auto" w:fill="auto"/>
          </w:tcPr>
          <w:p w:rsidR="00D9519C" w:rsidRPr="00106378" w:rsidRDefault="00D9519C" w:rsidP="00CF19A4">
            <w:pPr>
              <w:jc w:val="both"/>
              <w:rPr>
                <w:rFonts w:ascii="Arial" w:hAnsi="Arial" w:cs="Arial"/>
                <w:lang w:val="id-ID"/>
              </w:rPr>
            </w:pPr>
            <w:r w:rsidRPr="00106378">
              <w:rPr>
                <w:rFonts w:ascii="Arial" w:hAnsi="Arial" w:cs="Arial"/>
                <w:lang w:val="id-ID"/>
              </w:rPr>
              <w:t>Pangkalpinang</w:t>
            </w:r>
          </w:p>
        </w:tc>
        <w:tc>
          <w:tcPr>
            <w:tcW w:w="1134" w:type="dxa"/>
            <w:shd w:val="clear" w:color="auto" w:fill="auto"/>
          </w:tcPr>
          <w:p w:rsidR="00D9519C" w:rsidRPr="00106378" w:rsidRDefault="006E3AB6" w:rsidP="00CF19A4">
            <w:pPr>
              <w:jc w:val="center"/>
              <w:rPr>
                <w:rFonts w:ascii="Arial" w:hAnsi="Arial" w:cs="Arial"/>
                <w:lang w:val="id-ID"/>
              </w:rPr>
            </w:pPr>
            <w:r w:rsidRPr="00106378">
              <w:rPr>
                <w:rFonts w:ascii="Arial" w:hAnsi="Arial" w:cs="Arial"/>
                <w:lang w:val="id-ID"/>
              </w:rPr>
              <w:t>203 orang</w:t>
            </w:r>
          </w:p>
        </w:tc>
        <w:tc>
          <w:tcPr>
            <w:tcW w:w="1559" w:type="dxa"/>
            <w:shd w:val="clear" w:color="auto" w:fill="auto"/>
          </w:tcPr>
          <w:p w:rsidR="00D9519C" w:rsidRPr="00106378" w:rsidRDefault="00250EE8" w:rsidP="00CF19A4">
            <w:pPr>
              <w:jc w:val="right"/>
              <w:rPr>
                <w:rFonts w:ascii="Arial" w:hAnsi="Arial" w:cs="Arial"/>
                <w:lang w:val="id-ID"/>
              </w:rPr>
            </w:pPr>
            <w:r w:rsidRPr="00106378">
              <w:rPr>
                <w:rFonts w:ascii="Arial" w:hAnsi="Arial" w:cs="Arial"/>
                <w:lang w:val="id-ID"/>
              </w:rPr>
              <w:t>1.179.549.000</w:t>
            </w:r>
          </w:p>
        </w:tc>
        <w:tc>
          <w:tcPr>
            <w:tcW w:w="993" w:type="dxa"/>
            <w:shd w:val="clear" w:color="auto" w:fill="auto"/>
          </w:tcPr>
          <w:p w:rsidR="00D9519C" w:rsidRPr="00106378" w:rsidRDefault="00D9519C" w:rsidP="00CF19A4">
            <w:pPr>
              <w:jc w:val="center"/>
              <w:rPr>
                <w:rFonts w:ascii="Arial" w:hAnsi="Arial" w:cs="Arial"/>
                <w:lang w:val="id-ID"/>
              </w:rPr>
            </w:pPr>
            <w:r w:rsidRPr="00106378">
              <w:rPr>
                <w:rFonts w:ascii="Arial" w:hAnsi="Arial" w:cs="Arial"/>
                <w:lang w:val="id-ID"/>
              </w:rPr>
              <w:t>APBD</w:t>
            </w:r>
          </w:p>
        </w:tc>
        <w:tc>
          <w:tcPr>
            <w:tcW w:w="992" w:type="dxa"/>
            <w:shd w:val="clear" w:color="auto" w:fill="auto"/>
          </w:tcPr>
          <w:p w:rsidR="00D9519C" w:rsidRPr="00106378" w:rsidRDefault="00D9519C" w:rsidP="00CF19A4">
            <w:pPr>
              <w:jc w:val="center"/>
              <w:rPr>
                <w:rFonts w:ascii="Arial" w:hAnsi="Arial" w:cs="Arial"/>
                <w:lang w:val="id-ID"/>
              </w:rPr>
            </w:pPr>
            <w:r w:rsidRPr="00106378">
              <w:rPr>
                <w:rFonts w:ascii="Arial" w:hAnsi="Arial" w:cs="Arial"/>
                <w:lang w:val="id-ID"/>
              </w:rPr>
              <w:t>-</w:t>
            </w:r>
          </w:p>
        </w:tc>
        <w:tc>
          <w:tcPr>
            <w:tcW w:w="1134" w:type="dxa"/>
            <w:shd w:val="clear" w:color="auto" w:fill="auto"/>
          </w:tcPr>
          <w:p w:rsidR="00D9519C" w:rsidRPr="00106378" w:rsidRDefault="006E3AB6" w:rsidP="00CF19A4">
            <w:pPr>
              <w:jc w:val="center"/>
              <w:rPr>
                <w:rFonts w:ascii="Arial" w:hAnsi="Arial" w:cs="Arial"/>
                <w:lang w:val="id-ID"/>
              </w:rPr>
            </w:pPr>
            <w:r w:rsidRPr="00106378">
              <w:rPr>
                <w:rFonts w:ascii="Arial" w:hAnsi="Arial" w:cs="Arial"/>
                <w:lang w:val="id-ID"/>
              </w:rPr>
              <w:t>203 orang</w:t>
            </w:r>
          </w:p>
        </w:tc>
        <w:tc>
          <w:tcPr>
            <w:tcW w:w="1559" w:type="dxa"/>
            <w:shd w:val="clear" w:color="auto" w:fill="auto"/>
          </w:tcPr>
          <w:p w:rsidR="00D9519C" w:rsidRPr="00106378" w:rsidRDefault="00ED3760" w:rsidP="00CF19A4">
            <w:pPr>
              <w:jc w:val="right"/>
              <w:rPr>
                <w:rFonts w:ascii="Arial" w:hAnsi="Arial" w:cs="Arial"/>
                <w:lang w:val="id-ID"/>
              </w:rPr>
            </w:pPr>
            <w:r w:rsidRPr="00106378">
              <w:rPr>
                <w:rFonts w:ascii="Arial" w:hAnsi="Arial" w:cs="Arial"/>
                <w:lang w:val="id-ID"/>
              </w:rPr>
              <w:t>1.104.801.551</w:t>
            </w:r>
          </w:p>
        </w:tc>
      </w:tr>
      <w:tr w:rsidR="00D9519C" w:rsidRPr="00494621" w:rsidTr="00CF19A4">
        <w:tc>
          <w:tcPr>
            <w:tcW w:w="1668" w:type="dxa"/>
            <w:gridSpan w:val="4"/>
            <w:vMerge w:val="restart"/>
            <w:vAlign w:val="center"/>
          </w:tcPr>
          <w:p w:rsidR="00D9519C" w:rsidRPr="00494621" w:rsidRDefault="00D9519C" w:rsidP="00CF19A4">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D9519C" w:rsidRPr="00494621" w:rsidRDefault="00D9519C" w:rsidP="00CF19A4">
            <w:pPr>
              <w:jc w:val="center"/>
              <w:rPr>
                <w:rFonts w:ascii="Arial" w:hAnsi="Arial" w:cs="Arial"/>
                <w:b/>
              </w:rPr>
            </w:pPr>
            <w:r w:rsidRPr="00494621">
              <w:rPr>
                <w:rFonts w:ascii="Arial" w:hAnsi="Arial" w:cs="Arial"/>
                <w:b/>
                <w:lang w:val="id-ID"/>
              </w:rPr>
              <w:t>Rencana Tahun 201</w:t>
            </w:r>
            <w:r w:rsidR="00BC6EB5">
              <w:rPr>
                <w:rFonts w:ascii="Arial" w:hAnsi="Arial" w:cs="Arial"/>
                <w:b/>
                <w:lang w:val="id-ID"/>
              </w:rPr>
              <w:t>9</w:t>
            </w:r>
          </w:p>
        </w:tc>
        <w:tc>
          <w:tcPr>
            <w:tcW w:w="992" w:type="dxa"/>
            <w:vMerge w:val="restart"/>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Catatan Penting</w:t>
            </w:r>
          </w:p>
        </w:tc>
        <w:tc>
          <w:tcPr>
            <w:tcW w:w="2693" w:type="dxa"/>
            <w:gridSpan w:val="2"/>
          </w:tcPr>
          <w:p w:rsidR="00D9519C" w:rsidRPr="00494621" w:rsidRDefault="00D9519C" w:rsidP="00CF19A4">
            <w:pPr>
              <w:jc w:val="center"/>
              <w:rPr>
                <w:rFonts w:ascii="Arial" w:hAnsi="Arial" w:cs="Arial"/>
                <w:b/>
              </w:rPr>
            </w:pPr>
            <w:r w:rsidRPr="00494621">
              <w:rPr>
                <w:rFonts w:ascii="Arial" w:hAnsi="Arial" w:cs="Arial"/>
                <w:b/>
                <w:lang w:val="id-ID"/>
              </w:rPr>
              <w:t>Perkiraan Maju Tahun 20</w:t>
            </w:r>
            <w:r w:rsidR="00BC6EB5">
              <w:rPr>
                <w:rFonts w:ascii="Arial" w:hAnsi="Arial" w:cs="Arial"/>
                <w:b/>
                <w:lang w:val="id-ID"/>
              </w:rPr>
              <w:t>20</w:t>
            </w:r>
          </w:p>
        </w:tc>
      </w:tr>
      <w:tr w:rsidR="00D9519C" w:rsidRPr="00494621" w:rsidTr="00CF19A4">
        <w:tc>
          <w:tcPr>
            <w:tcW w:w="1668" w:type="dxa"/>
            <w:gridSpan w:val="4"/>
            <w:vMerge/>
          </w:tcPr>
          <w:p w:rsidR="00D9519C" w:rsidRPr="00494621" w:rsidRDefault="00D9519C" w:rsidP="000B45B3">
            <w:pPr>
              <w:jc w:val="center"/>
              <w:rPr>
                <w:rFonts w:ascii="Arial" w:hAnsi="Arial" w:cs="Arial"/>
              </w:rPr>
            </w:pPr>
          </w:p>
        </w:tc>
        <w:tc>
          <w:tcPr>
            <w:tcW w:w="2861" w:type="dxa"/>
            <w:vMerge/>
          </w:tcPr>
          <w:p w:rsidR="00D9519C" w:rsidRPr="00494621" w:rsidRDefault="00D9519C" w:rsidP="00CF19A4">
            <w:pPr>
              <w:jc w:val="both"/>
              <w:rPr>
                <w:rFonts w:ascii="Arial" w:hAnsi="Arial" w:cs="Arial"/>
              </w:rPr>
            </w:pPr>
          </w:p>
        </w:tc>
        <w:tc>
          <w:tcPr>
            <w:tcW w:w="1958" w:type="dxa"/>
            <w:vMerge/>
          </w:tcPr>
          <w:p w:rsidR="00D9519C" w:rsidRPr="00494621" w:rsidRDefault="00D9519C" w:rsidP="00CF19A4">
            <w:pPr>
              <w:jc w:val="both"/>
              <w:rPr>
                <w:rFonts w:ascii="Arial" w:hAnsi="Arial" w:cs="Arial"/>
              </w:rPr>
            </w:pPr>
          </w:p>
        </w:tc>
        <w:tc>
          <w:tcPr>
            <w:tcW w:w="1134" w:type="dxa"/>
            <w:vAlign w:val="center"/>
          </w:tcPr>
          <w:p w:rsidR="00D9519C" w:rsidRPr="00494621" w:rsidRDefault="00D9519C" w:rsidP="00CF19A4">
            <w:pPr>
              <w:jc w:val="both"/>
              <w:rPr>
                <w:rFonts w:ascii="Arial" w:hAnsi="Arial" w:cs="Arial"/>
              </w:rPr>
            </w:pPr>
            <w:r w:rsidRPr="00494621">
              <w:rPr>
                <w:rFonts w:ascii="Arial" w:hAnsi="Arial" w:cs="Arial"/>
                <w:b/>
                <w:lang w:val="id-ID"/>
              </w:rPr>
              <w:t>Lokasi</w:t>
            </w:r>
          </w:p>
        </w:tc>
        <w:tc>
          <w:tcPr>
            <w:tcW w:w="1134" w:type="dxa"/>
            <w:vAlign w:val="center"/>
          </w:tcPr>
          <w:p w:rsidR="00D9519C" w:rsidRDefault="00D9519C" w:rsidP="00CF19A4">
            <w:pPr>
              <w:jc w:val="both"/>
              <w:rPr>
                <w:rFonts w:ascii="Arial" w:hAnsi="Arial" w:cs="Arial"/>
              </w:rPr>
            </w:pPr>
            <w:r w:rsidRPr="00494621">
              <w:rPr>
                <w:rFonts w:ascii="Arial" w:hAnsi="Arial" w:cs="Arial"/>
                <w:b/>
                <w:lang w:val="id-ID"/>
              </w:rPr>
              <w:t>Target Capaian Kinerja</w:t>
            </w:r>
          </w:p>
        </w:tc>
        <w:tc>
          <w:tcPr>
            <w:tcW w:w="1559" w:type="dxa"/>
            <w:vAlign w:val="center"/>
          </w:tcPr>
          <w:p w:rsidR="00D9519C" w:rsidRDefault="00D9519C" w:rsidP="00CF19A4">
            <w:pPr>
              <w:jc w:val="right"/>
              <w:rPr>
                <w:rFonts w:ascii="Arial" w:hAnsi="Arial" w:cs="Arial"/>
              </w:rPr>
            </w:pPr>
            <w:r w:rsidRPr="00494621">
              <w:rPr>
                <w:rFonts w:ascii="Arial" w:hAnsi="Arial" w:cs="Arial"/>
                <w:b/>
                <w:lang w:val="id-ID"/>
              </w:rPr>
              <w:t>Kebutuhan Dana/Pagu Indikatif</w:t>
            </w:r>
          </w:p>
        </w:tc>
        <w:tc>
          <w:tcPr>
            <w:tcW w:w="993" w:type="dxa"/>
            <w:vAlign w:val="center"/>
          </w:tcPr>
          <w:p w:rsidR="00D9519C" w:rsidRPr="00494621" w:rsidRDefault="00D9519C" w:rsidP="00CF19A4">
            <w:pPr>
              <w:jc w:val="center"/>
              <w:rPr>
                <w:rFonts w:ascii="Arial" w:hAnsi="Arial" w:cs="Arial"/>
              </w:rPr>
            </w:pPr>
            <w:r w:rsidRPr="00494621">
              <w:rPr>
                <w:rFonts w:ascii="Arial" w:hAnsi="Arial" w:cs="Arial"/>
                <w:b/>
                <w:lang w:val="id-ID"/>
              </w:rPr>
              <w:t>Sumber Dana</w:t>
            </w:r>
          </w:p>
        </w:tc>
        <w:tc>
          <w:tcPr>
            <w:tcW w:w="992" w:type="dxa"/>
            <w:vMerge/>
          </w:tcPr>
          <w:p w:rsidR="00D9519C" w:rsidRPr="00494621" w:rsidRDefault="00D9519C" w:rsidP="00CF19A4">
            <w:pPr>
              <w:jc w:val="center"/>
              <w:rPr>
                <w:rFonts w:ascii="Arial" w:hAnsi="Arial" w:cs="Arial"/>
              </w:rPr>
            </w:pPr>
          </w:p>
        </w:tc>
        <w:tc>
          <w:tcPr>
            <w:tcW w:w="1134" w:type="dxa"/>
          </w:tcPr>
          <w:p w:rsidR="00D9519C" w:rsidRDefault="00D9519C" w:rsidP="00CF19A4">
            <w:pPr>
              <w:jc w:val="center"/>
              <w:rPr>
                <w:rFonts w:ascii="Arial" w:hAnsi="Arial" w:cs="Arial"/>
              </w:rPr>
            </w:pPr>
            <w:r w:rsidRPr="00494621">
              <w:rPr>
                <w:rFonts w:ascii="Arial" w:hAnsi="Arial" w:cs="Arial"/>
                <w:b/>
                <w:lang w:val="id-ID"/>
              </w:rPr>
              <w:t>Target Capaian Kinerja</w:t>
            </w:r>
          </w:p>
        </w:tc>
        <w:tc>
          <w:tcPr>
            <w:tcW w:w="1559" w:type="dxa"/>
          </w:tcPr>
          <w:p w:rsidR="00D9519C" w:rsidRDefault="00D9519C" w:rsidP="00CF19A4">
            <w:pPr>
              <w:jc w:val="right"/>
              <w:rPr>
                <w:rFonts w:ascii="Arial" w:hAnsi="Arial" w:cs="Arial"/>
              </w:rPr>
            </w:pPr>
            <w:r w:rsidRPr="00494621">
              <w:rPr>
                <w:rFonts w:ascii="Arial" w:hAnsi="Arial" w:cs="Arial"/>
                <w:b/>
                <w:lang w:val="id-ID"/>
              </w:rPr>
              <w:t>Kebutuhan Dana/Pagu Indikatif</w:t>
            </w:r>
          </w:p>
        </w:tc>
      </w:tr>
      <w:tr w:rsidR="00D9519C" w:rsidRPr="00494621" w:rsidTr="00106378">
        <w:tc>
          <w:tcPr>
            <w:tcW w:w="1668" w:type="dxa"/>
            <w:gridSpan w:val="4"/>
            <w:tcBorders>
              <w:bottom w:val="single" w:sz="4" w:space="0" w:color="auto"/>
            </w:tcBorders>
          </w:tcPr>
          <w:p w:rsidR="00D9519C" w:rsidRPr="00494621" w:rsidRDefault="00D9519C" w:rsidP="00CF19A4">
            <w:pPr>
              <w:jc w:val="center"/>
              <w:rPr>
                <w:rFonts w:ascii="Arial" w:hAnsi="Arial" w:cs="Arial"/>
                <w:b/>
                <w:lang w:val="id-ID"/>
              </w:rPr>
            </w:pPr>
            <w:r w:rsidRPr="00494621">
              <w:rPr>
                <w:rFonts w:ascii="Arial" w:hAnsi="Arial" w:cs="Arial"/>
                <w:b/>
                <w:lang w:val="id-ID"/>
              </w:rPr>
              <w:t>(1)</w:t>
            </w:r>
          </w:p>
        </w:tc>
        <w:tc>
          <w:tcPr>
            <w:tcW w:w="2861" w:type="dxa"/>
            <w:tcBorders>
              <w:bottom w:val="single" w:sz="4" w:space="0" w:color="auto"/>
            </w:tcBorders>
          </w:tcPr>
          <w:p w:rsidR="00D9519C" w:rsidRPr="00494621" w:rsidRDefault="00D9519C" w:rsidP="00CF19A4">
            <w:pPr>
              <w:jc w:val="center"/>
              <w:rPr>
                <w:rFonts w:ascii="Arial" w:hAnsi="Arial" w:cs="Arial"/>
                <w:b/>
                <w:lang w:val="id-ID"/>
              </w:rPr>
            </w:pPr>
            <w:r w:rsidRPr="00494621">
              <w:rPr>
                <w:rFonts w:ascii="Arial" w:hAnsi="Arial" w:cs="Arial"/>
                <w:b/>
                <w:lang w:val="id-ID"/>
              </w:rPr>
              <w:t>(2)</w:t>
            </w:r>
          </w:p>
        </w:tc>
        <w:tc>
          <w:tcPr>
            <w:tcW w:w="1958" w:type="dxa"/>
            <w:tcBorders>
              <w:bottom w:val="single" w:sz="4" w:space="0" w:color="auto"/>
            </w:tcBorders>
          </w:tcPr>
          <w:p w:rsidR="00D9519C" w:rsidRPr="00494621" w:rsidRDefault="00D9519C" w:rsidP="00CF19A4">
            <w:pPr>
              <w:jc w:val="center"/>
              <w:rPr>
                <w:rFonts w:ascii="Arial" w:hAnsi="Arial" w:cs="Arial"/>
                <w:b/>
                <w:lang w:val="id-ID"/>
              </w:rPr>
            </w:pPr>
            <w:r w:rsidRPr="00494621">
              <w:rPr>
                <w:rFonts w:ascii="Arial" w:hAnsi="Arial" w:cs="Arial"/>
                <w:b/>
                <w:lang w:val="id-ID"/>
              </w:rPr>
              <w:t>(3)</w:t>
            </w:r>
          </w:p>
        </w:tc>
        <w:tc>
          <w:tcPr>
            <w:tcW w:w="1134" w:type="dxa"/>
            <w:tcBorders>
              <w:bottom w:val="single" w:sz="4" w:space="0" w:color="auto"/>
            </w:tcBorders>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(4)</w:t>
            </w:r>
          </w:p>
        </w:tc>
        <w:tc>
          <w:tcPr>
            <w:tcW w:w="1134" w:type="dxa"/>
            <w:tcBorders>
              <w:bottom w:val="single" w:sz="4" w:space="0" w:color="auto"/>
            </w:tcBorders>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(5)</w:t>
            </w:r>
          </w:p>
        </w:tc>
        <w:tc>
          <w:tcPr>
            <w:tcW w:w="1559" w:type="dxa"/>
            <w:tcBorders>
              <w:bottom w:val="single" w:sz="4" w:space="0" w:color="auto"/>
            </w:tcBorders>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(6)</w:t>
            </w:r>
          </w:p>
        </w:tc>
        <w:tc>
          <w:tcPr>
            <w:tcW w:w="993" w:type="dxa"/>
            <w:tcBorders>
              <w:bottom w:val="single" w:sz="4" w:space="0" w:color="auto"/>
            </w:tcBorders>
            <w:vAlign w:val="center"/>
          </w:tcPr>
          <w:p w:rsidR="00D9519C" w:rsidRPr="00494621" w:rsidRDefault="00D9519C" w:rsidP="00CF19A4">
            <w:pPr>
              <w:jc w:val="center"/>
              <w:rPr>
                <w:rFonts w:ascii="Arial" w:hAnsi="Arial" w:cs="Arial"/>
                <w:b/>
                <w:lang w:val="id-ID"/>
              </w:rPr>
            </w:pPr>
            <w:r w:rsidRPr="00494621">
              <w:rPr>
                <w:rFonts w:ascii="Arial" w:hAnsi="Arial" w:cs="Arial"/>
                <w:b/>
                <w:lang w:val="id-ID"/>
              </w:rPr>
              <w:t>(7)</w:t>
            </w:r>
          </w:p>
        </w:tc>
        <w:tc>
          <w:tcPr>
            <w:tcW w:w="992" w:type="dxa"/>
            <w:tcBorders>
              <w:bottom w:val="single" w:sz="4" w:space="0" w:color="auto"/>
            </w:tcBorders>
          </w:tcPr>
          <w:p w:rsidR="00D9519C" w:rsidRPr="00494621" w:rsidRDefault="00D9519C" w:rsidP="00CF19A4">
            <w:pPr>
              <w:jc w:val="center"/>
              <w:rPr>
                <w:rFonts w:ascii="Arial" w:hAnsi="Arial" w:cs="Arial"/>
                <w:b/>
                <w:lang w:val="id-ID"/>
              </w:rPr>
            </w:pPr>
            <w:r w:rsidRPr="00494621">
              <w:rPr>
                <w:rFonts w:ascii="Arial" w:hAnsi="Arial" w:cs="Arial"/>
                <w:b/>
                <w:lang w:val="id-ID"/>
              </w:rPr>
              <w:t>(8)</w:t>
            </w:r>
          </w:p>
        </w:tc>
        <w:tc>
          <w:tcPr>
            <w:tcW w:w="1134" w:type="dxa"/>
            <w:tcBorders>
              <w:bottom w:val="single" w:sz="4" w:space="0" w:color="auto"/>
            </w:tcBorders>
          </w:tcPr>
          <w:p w:rsidR="00D9519C" w:rsidRPr="00494621" w:rsidRDefault="00D9519C" w:rsidP="00CF19A4">
            <w:pPr>
              <w:jc w:val="center"/>
              <w:rPr>
                <w:rFonts w:ascii="Arial" w:hAnsi="Arial" w:cs="Arial"/>
                <w:b/>
                <w:lang w:val="id-ID"/>
              </w:rPr>
            </w:pPr>
            <w:r w:rsidRPr="00494621">
              <w:rPr>
                <w:rFonts w:ascii="Arial" w:hAnsi="Arial" w:cs="Arial"/>
                <w:b/>
                <w:lang w:val="id-ID"/>
              </w:rPr>
              <w:t>(9)</w:t>
            </w:r>
          </w:p>
        </w:tc>
        <w:tc>
          <w:tcPr>
            <w:tcW w:w="1559" w:type="dxa"/>
            <w:tcBorders>
              <w:bottom w:val="single" w:sz="4" w:space="0" w:color="auto"/>
            </w:tcBorders>
          </w:tcPr>
          <w:p w:rsidR="00D9519C" w:rsidRPr="00494621" w:rsidRDefault="00D9519C" w:rsidP="00CF19A4">
            <w:pPr>
              <w:jc w:val="center"/>
              <w:rPr>
                <w:rFonts w:ascii="Arial" w:hAnsi="Arial" w:cs="Arial"/>
                <w:b/>
                <w:lang w:val="id-ID"/>
              </w:rPr>
            </w:pPr>
            <w:r w:rsidRPr="00494621">
              <w:rPr>
                <w:rFonts w:ascii="Arial" w:hAnsi="Arial" w:cs="Arial"/>
                <w:b/>
                <w:lang w:val="id-ID"/>
              </w:rPr>
              <w:t>(10)</w:t>
            </w:r>
          </w:p>
        </w:tc>
      </w:tr>
      <w:tr w:rsidR="007978A1" w:rsidRPr="00494621" w:rsidTr="00106378">
        <w:tc>
          <w:tcPr>
            <w:tcW w:w="392" w:type="dxa"/>
            <w:shd w:val="clear" w:color="auto" w:fill="auto"/>
          </w:tcPr>
          <w:p w:rsidR="007978A1" w:rsidRPr="00494621" w:rsidRDefault="007978A1" w:rsidP="00AC6EFF">
            <w:pPr>
              <w:jc w:val="center"/>
              <w:rPr>
                <w:rFonts w:ascii="Arial" w:hAnsi="Arial" w:cs="Arial"/>
              </w:rPr>
            </w:pPr>
          </w:p>
        </w:tc>
        <w:tc>
          <w:tcPr>
            <w:tcW w:w="425" w:type="dxa"/>
            <w:shd w:val="clear" w:color="auto" w:fill="auto"/>
          </w:tcPr>
          <w:p w:rsidR="007978A1" w:rsidRPr="00494621" w:rsidRDefault="007978A1" w:rsidP="00AC6EFF">
            <w:pPr>
              <w:jc w:val="center"/>
              <w:rPr>
                <w:rFonts w:ascii="Arial" w:hAnsi="Arial" w:cs="Arial"/>
              </w:rPr>
            </w:pPr>
          </w:p>
        </w:tc>
        <w:tc>
          <w:tcPr>
            <w:tcW w:w="425" w:type="dxa"/>
            <w:shd w:val="clear" w:color="auto" w:fill="auto"/>
          </w:tcPr>
          <w:p w:rsidR="007978A1" w:rsidRPr="00494621" w:rsidRDefault="007978A1" w:rsidP="00AC6EFF">
            <w:pPr>
              <w:jc w:val="center"/>
              <w:rPr>
                <w:rFonts w:ascii="Arial" w:hAnsi="Arial" w:cs="Arial"/>
              </w:rPr>
            </w:pPr>
          </w:p>
        </w:tc>
        <w:tc>
          <w:tcPr>
            <w:tcW w:w="426" w:type="dxa"/>
            <w:shd w:val="clear" w:color="auto" w:fill="auto"/>
          </w:tcPr>
          <w:p w:rsidR="007978A1" w:rsidRPr="00494621" w:rsidRDefault="007978A1" w:rsidP="00AC6EFF">
            <w:pPr>
              <w:jc w:val="center"/>
              <w:rPr>
                <w:rFonts w:ascii="Arial" w:hAnsi="Arial" w:cs="Arial"/>
              </w:rPr>
            </w:pPr>
          </w:p>
        </w:tc>
        <w:tc>
          <w:tcPr>
            <w:tcW w:w="2861" w:type="dxa"/>
            <w:shd w:val="clear" w:color="auto" w:fill="auto"/>
          </w:tcPr>
          <w:p w:rsidR="007978A1" w:rsidRPr="004012E9" w:rsidRDefault="007978A1" w:rsidP="00CF19A4">
            <w:pPr>
              <w:jc w:val="both"/>
              <w:rPr>
                <w:rFonts w:ascii="Arial" w:hAnsi="Arial" w:cs="Arial"/>
                <w:lang w:val="id-ID"/>
              </w:rPr>
            </w:pPr>
            <w:r w:rsidRPr="004012E9">
              <w:rPr>
                <w:rFonts w:ascii="Arial" w:hAnsi="Arial" w:cs="Arial"/>
                <w:lang w:val="id-ID"/>
              </w:rPr>
              <w:t>Kegiatan Peningkatan Disiplin Aparatur</w:t>
            </w:r>
          </w:p>
        </w:tc>
        <w:tc>
          <w:tcPr>
            <w:tcW w:w="1958" w:type="dxa"/>
            <w:shd w:val="clear" w:color="auto" w:fill="auto"/>
          </w:tcPr>
          <w:p w:rsidR="007978A1" w:rsidRPr="004012E9" w:rsidRDefault="007978A1" w:rsidP="00CF19A4">
            <w:pPr>
              <w:jc w:val="both"/>
              <w:rPr>
                <w:rFonts w:ascii="Arial" w:hAnsi="Arial" w:cs="Arial"/>
                <w:lang w:val="id-ID"/>
              </w:rPr>
            </w:pPr>
            <w:r>
              <w:rPr>
                <w:rFonts w:ascii="Arial" w:hAnsi="Arial" w:cs="Arial"/>
                <w:lang w:val="id-ID"/>
              </w:rPr>
              <w:t>Jumlah aparatur perangkat daerah yang meningkat disiplinnya</w:t>
            </w:r>
          </w:p>
        </w:tc>
        <w:tc>
          <w:tcPr>
            <w:tcW w:w="1134" w:type="dxa"/>
            <w:shd w:val="clear" w:color="auto" w:fill="auto"/>
          </w:tcPr>
          <w:p w:rsidR="007978A1" w:rsidRPr="004012E9" w:rsidRDefault="007978A1" w:rsidP="00CF19A4">
            <w:pPr>
              <w:jc w:val="both"/>
              <w:rPr>
                <w:rFonts w:ascii="Arial" w:hAnsi="Arial" w:cs="Arial"/>
                <w:lang w:val="id-ID"/>
              </w:rPr>
            </w:pPr>
            <w:r>
              <w:rPr>
                <w:rFonts w:ascii="Arial" w:hAnsi="Arial" w:cs="Arial"/>
                <w:lang w:val="id-ID"/>
              </w:rPr>
              <w:t>Pangkalpinang</w:t>
            </w:r>
          </w:p>
        </w:tc>
        <w:tc>
          <w:tcPr>
            <w:tcW w:w="1134" w:type="dxa"/>
            <w:shd w:val="clear" w:color="auto" w:fill="auto"/>
          </w:tcPr>
          <w:p w:rsidR="007978A1" w:rsidRPr="004012E9" w:rsidRDefault="007978A1" w:rsidP="00CF19A4">
            <w:pPr>
              <w:jc w:val="center"/>
              <w:rPr>
                <w:rFonts w:ascii="Arial" w:hAnsi="Arial" w:cs="Arial"/>
                <w:lang w:val="id-ID"/>
              </w:rPr>
            </w:pPr>
            <w:r>
              <w:rPr>
                <w:rFonts w:ascii="Arial" w:hAnsi="Arial" w:cs="Arial"/>
                <w:lang w:val="id-ID"/>
              </w:rPr>
              <w:t>203 orang</w:t>
            </w:r>
          </w:p>
        </w:tc>
        <w:tc>
          <w:tcPr>
            <w:tcW w:w="1559" w:type="dxa"/>
            <w:shd w:val="clear" w:color="auto" w:fill="auto"/>
          </w:tcPr>
          <w:p w:rsidR="007978A1" w:rsidRPr="004012E9" w:rsidRDefault="004C31E2" w:rsidP="00CF19A4">
            <w:pPr>
              <w:jc w:val="right"/>
              <w:rPr>
                <w:rFonts w:ascii="Arial" w:hAnsi="Arial" w:cs="Arial"/>
                <w:lang w:val="id-ID"/>
              </w:rPr>
            </w:pPr>
            <w:r>
              <w:rPr>
                <w:rFonts w:ascii="Arial" w:hAnsi="Arial" w:cs="Arial"/>
                <w:lang w:val="id-ID"/>
              </w:rPr>
              <w:t>59.995.000</w:t>
            </w:r>
          </w:p>
        </w:tc>
        <w:tc>
          <w:tcPr>
            <w:tcW w:w="993" w:type="dxa"/>
            <w:shd w:val="clear" w:color="auto" w:fill="auto"/>
          </w:tcPr>
          <w:p w:rsidR="007978A1" w:rsidRPr="004012E9" w:rsidRDefault="007978A1" w:rsidP="00CF19A4">
            <w:pPr>
              <w:jc w:val="center"/>
              <w:rPr>
                <w:rFonts w:ascii="Arial" w:hAnsi="Arial" w:cs="Arial"/>
                <w:lang w:val="id-ID"/>
              </w:rPr>
            </w:pPr>
            <w:r w:rsidRPr="004012E9">
              <w:rPr>
                <w:rFonts w:ascii="Arial" w:hAnsi="Arial" w:cs="Arial"/>
                <w:lang w:val="id-ID"/>
              </w:rPr>
              <w:t>APBD</w:t>
            </w:r>
          </w:p>
        </w:tc>
        <w:tc>
          <w:tcPr>
            <w:tcW w:w="992" w:type="dxa"/>
            <w:shd w:val="clear" w:color="auto" w:fill="auto"/>
          </w:tcPr>
          <w:p w:rsidR="007978A1" w:rsidRPr="004012E9" w:rsidRDefault="007978A1" w:rsidP="00CF19A4">
            <w:pPr>
              <w:jc w:val="center"/>
              <w:rPr>
                <w:rFonts w:ascii="Arial" w:hAnsi="Arial" w:cs="Arial"/>
                <w:lang w:val="id-ID"/>
              </w:rPr>
            </w:pPr>
            <w:r w:rsidRPr="004012E9">
              <w:rPr>
                <w:rFonts w:ascii="Arial" w:hAnsi="Arial" w:cs="Arial"/>
                <w:lang w:val="id-ID"/>
              </w:rPr>
              <w:t>-</w:t>
            </w:r>
          </w:p>
        </w:tc>
        <w:tc>
          <w:tcPr>
            <w:tcW w:w="1134" w:type="dxa"/>
            <w:shd w:val="clear" w:color="auto" w:fill="auto"/>
          </w:tcPr>
          <w:p w:rsidR="007978A1" w:rsidRPr="004012E9" w:rsidRDefault="007978A1" w:rsidP="004C31E2">
            <w:pPr>
              <w:jc w:val="center"/>
              <w:rPr>
                <w:rFonts w:ascii="Arial" w:hAnsi="Arial" w:cs="Arial"/>
                <w:lang w:val="id-ID"/>
              </w:rPr>
            </w:pPr>
            <w:r>
              <w:rPr>
                <w:rFonts w:ascii="Arial" w:hAnsi="Arial" w:cs="Arial"/>
                <w:lang w:val="id-ID"/>
              </w:rPr>
              <w:t>203 orang</w:t>
            </w:r>
          </w:p>
        </w:tc>
        <w:tc>
          <w:tcPr>
            <w:tcW w:w="1559" w:type="dxa"/>
            <w:shd w:val="clear" w:color="auto" w:fill="auto"/>
          </w:tcPr>
          <w:p w:rsidR="007978A1" w:rsidRPr="004012E9" w:rsidRDefault="004C31E2" w:rsidP="00CF19A4">
            <w:pPr>
              <w:jc w:val="right"/>
              <w:rPr>
                <w:rFonts w:ascii="Arial" w:hAnsi="Arial" w:cs="Arial"/>
                <w:lang w:val="id-ID"/>
              </w:rPr>
            </w:pPr>
            <w:r>
              <w:rPr>
                <w:rFonts w:ascii="Arial" w:hAnsi="Arial" w:cs="Arial"/>
                <w:lang w:val="id-ID"/>
              </w:rPr>
              <w:t>249.600.000</w:t>
            </w:r>
          </w:p>
        </w:tc>
      </w:tr>
      <w:tr w:rsidR="007978A1" w:rsidRPr="00494621" w:rsidTr="00106378">
        <w:tc>
          <w:tcPr>
            <w:tcW w:w="392" w:type="dxa"/>
            <w:shd w:val="clear" w:color="auto" w:fill="auto"/>
          </w:tcPr>
          <w:p w:rsidR="007978A1" w:rsidRPr="00494621" w:rsidRDefault="007978A1" w:rsidP="00AC6EFF">
            <w:pPr>
              <w:jc w:val="center"/>
              <w:rPr>
                <w:rFonts w:ascii="Arial" w:hAnsi="Arial" w:cs="Arial"/>
              </w:rPr>
            </w:pPr>
          </w:p>
        </w:tc>
        <w:tc>
          <w:tcPr>
            <w:tcW w:w="425" w:type="dxa"/>
            <w:shd w:val="clear" w:color="auto" w:fill="auto"/>
          </w:tcPr>
          <w:p w:rsidR="007978A1" w:rsidRPr="00494621" w:rsidRDefault="007978A1" w:rsidP="00AC6EFF">
            <w:pPr>
              <w:jc w:val="center"/>
              <w:rPr>
                <w:rFonts w:ascii="Arial" w:hAnsi="Arial" w:cs="Arial"/>
              </w:rPr>
            </w:pPr>
          </w:p>
        </w:tc>
        <w:tc>
          <w:tcPr>
            <w:tcW w:w="425" w:type="dxa"/>
            <w:shd w:val="clear" w:color="auto" w:fill="auto"/>
          </w:tcPr>
          <w:p w:rsidR="007978A1" w:rsidRPr="00494621" w:rsidRDefault="007978A1" w:rsidP="00AC6EFF">
            <w:pPr>
              <w:jc w:val="center"/>
              <w:rPr>
                <w:rFonts w:ascii="Arial" w:hAnsi="Arial" w:cs="Arial"/>
              </w:rPr>
            </w:pPr>
          </w:p>
        </w:tc>
        <w:tc>
          <w:tcPr>
            <w:tcW w:w="426" w:type="dxa"/>
            <w:shd w:val="clear" w:color="auto" w:fill="auto"/>
          </w:tcPr>
          <w:p w:rsidR="007978A1" w:rsidRPr="00494621" w:rsidRDefault="007978A1" w:rsidP="00AC6EFF">
            <w:pPr>
              <w:jc w:val="center"/>
              <w:rPr>
                <w:rFonts w:ascii="Arial" w:hAnsi="Arial" w:cs="Arial"/>
              </w:rPr>
            </w:pPr>
          </w:p>
        </w:tc>
        <w:tc>
          <w:tcPr>
            <w:tcW w:w="2861" w:type="dxa"/>
            <w:shd w:val="clear" w:color="auto" w:fill="auto"/>
          </w:tcPr>
          <w:p w:rsidR="007978A1" w:rsidRPr="004012E9" w:rsidRDefault="007978A1" w:rsidP="004237FD">
            <w:pPr>
              <w:jc w:val="both"/>
              <w:rPr>
                <w:rFonts w:ascii="Arial" w:hAnsi="Arial" w:cs="Arial"/>
                <w:lang w:val="id-ID"/>
              </w:rPr>
            </w:pPr>
            <w:r w:rsidRPr="004012E9">
              <w:rPr>
                <w:rFonts w:ascii="Arial" w:hAnsi="Arial" w:cs="Arial"/>
                <w:lang w:val="id-ID"/>
              </w:rPr>
              <w:t>Kegiatan Peningkatan Sumber Daya Aparatur</w:t>
            </w:r>
          </w:p>
        </w:tc>
        <w:tc>
          <w:tcPr>
            <w:tcW w:w="1958" w:type="dxa"/>
            <w:shd w:val="clear" w:color="auto" w:fill="auto"/>
          </w:tcPr>
          <w:p w:rsidR="007978A1" w:rsidRPr="004012E9" w:rsidRDefault="007978A1" w:rsidP="004237FD">
            <w:pPr>
              <w:jc w:val="both"/>
              <w:rPr>
                <w:rFonts w:ascii="Arial" w:hAnsi="Arial" w:cs="Arial"/>
                <w:lang w:val="id-ID"/>
              </w:rPr>
            </w:pPr>
            <w:r>
              <w:rPr>
                <w:rFonts w:ascii="Arial" w:hAnsi="Arial" w:cs="Arial"/>
                <w:lang w:val="id-ID"/>
              </w:rPr>
              <w:t>Jumlah aparatur perangkat daerah yang meningkat kapasitasnya</w:t>
            </w:r>
          </w:p>
        </w:tc>
        <w:tc>
          <w:tcPr>
            <w:tcW w:w="1134" w:type="dxa"/>
            <w:shd w:val="clear" w:color="auto" w:fill="auto"/>
          </w:tcPr>
          <w:p w:rsidR="007978A1" w:rsidRPr="004012E9" w:rsidRDefault="007978A1" w:rsidP="004237FD">
            <w:pPr>
              <w:jc w:val="both"/>
              <w:rPr>
                <w:rFonts w:ascii="Arial" w:hAnsi="Arial" w:cs="Arial"/>
                <w:lang w:val="id-ID"/>
              </w:rPr>
            </w:pPr>
            <w:r>
              <w:rPr>
                <w:rFonts w:ascii="Arial" w:hAnsi="Arial" w:cs="Arial"/>
                <w:lang w:val="id-ID"/>
              </w:rPr>
              <w:t>Pangkalpinang</w:t>
            </w:r>
          </w:p>
        </w:tc>
        <w:tc>
          <w:tcPr>
            <w:tcW w:w="1134" w:type="dxa"/>
            <w:tcBorders>
              <w:bottom w:val="single" w:sz="4" w:space="0" w:color="auto"/>
            </w:tcBorders>
            <w:shd w:val="clear" w:color="auto" w:fill="auto"/>
          </w:tcPr>
          <w:p w:rsidR="007978A1" w:rsidRPr="004012E9" w:rsidRDefault="00AF03D6" w:rsidP="004237FD">
            <w:pPr>
              <w:jc w:val="center"/>
              <w:rPr>
                <w:rFonts w:ascii="Arial" w:hAnsi="Arial" w:cs="Arial"/>
                <w:lang w:val="id-ID"/>
              </w:rPr>
            </w:pPr>
            <w:r>
              <w:rPr>
                <w:rFonts w:ascii="Arial" w:hAnsi="Arial" w:cs="Arial"/>
                <w:lang w:val="id-ID"/>
              </w:rPr>
              <w:t>65</w:t>
            </w:r>
            <w:r w:rsidR="007978A1">
              <w:rPr>
                <w:rFonts w:ascii="Arial" w:hAnsi="Arial" w:cs="Arial"/>
                <w:lang w:val="id-ID"/>
              </w:rPr>
              <w:t xml:space="preserve"> orang</w:t>
            </w:r>
          </w:p>
        </w:tc>
        <w:tc>
          <w:tcPr>
            <w:tcW w:w="1559" w:type="dxa"/>
            <w:shd w:val="clear" w:color="auto" w:fill="auto"/>
          </w:tcPr>
          <w:p w:rsidR="007978A1" w:rsidRPr="004012E9" w:rsidRDefault="00AF03D6" w:rsidP="004237FD">
            <w:pPr>
              <w:jc w:val="right"/>
              <w:rPr>
                <w:rFonts w:ascii="Arial" w:hAnsi="Arial" w:cs="Arial"/>
                <w:lang w:val="id-ID"/>
              </w:rPr>
            </w:pPr>
            <w:r>
              <w:rPr>
                <w:rFonts w:ascii="Arial" w:hAnsi="Arial" w:cs="Arial"/>
                <w:lang w:val="id-ID"/>
              </w:rPr>
              <w:t>9</w:t>
            </w:r>
            <w:r w:rsidR="007E603E">
              <w:rPr>
                <w:rFonts w:ascii="Arial" w:hAnsi="Arial" w:cs="Arial"/>
                <w:lang w:val="id-ID"/>
              </w:rPr>
              <w:t>4</w:t>
            </w:r>
            <w:r>
              <w:rPr>
                <w:rFonts w:ascii="Arial" w:hAnsi="Arial" w:cs="Arial"/>
                <w:lang w:val="id-ID"/>
              </w:rPr>
              <w:t>.</w:t>
            </w:r>
            <w:r w:rsidR="007E603E">
              <w:rPr>
                <w:rFonts w:ascii="Arial" w:hAnsi="Arial" w:cs="Arial"/>
                <w:lang w:val="id-ID"/>
              </w:rPr>
              <w:t>70</w:t>
            </w:r>
            <w:r>
              <w:rPr>
                <w:rFonts w:ascii="Arial" w:hAnsi="Arial" w:cs="Arial"/>
                <w:lang w:val="id-ID"/>
              </w:rPr>
              <w:t>2.000</w:t>
            </w:r>
          </w:p>
        </w:tc>
        <w:tc>
          <w:tcPr>
            <w:tcW w:w="993" w:type="dxa"/>
            <w:shd w:val="clear" w:color="auto" w:fill="auto"/>
          </w:tcPr>
          <w:p w:rsidR="007978A1" w:rsidRPr="004012E9" w:rsidRDefault="007978A1" w:rsidP="004237FD">
            <w:pPr>
              <w:jc w:val="center"/>
              <w:rPr>
                <w:rFonts w:ascii="Arial" w:hAnsi="Arial" w:cs="Arial"/>
                <w:lang w:val="id-ID"/>
              </w:rPr>
            </w:pPr>
            <w:r>
              <w:rPr>
                <w:rFonts w:ascii="Arial" w:hAnsi="Arial" w:cs="Arial"/>
                <w:lang w:val="id-ID"/>
              </w:rPr>
              <w:t>APBD</w:t>
            </w:r>
          </w:p>
        </w:tc>
        <w:tc>
          <w:tcPr>
            <w:tcW w:w="992" w:type="dxa"/>
            <w:shd w:val="clear" w:color="auto" w:fill="auto"/>
          </w:tcPr>
          <w:p w:rsidR="007978A1" w:rsidRPr="004012E9" w:rsidRDefault="007978A1" w:rsidP="004237FD">
            <w:pPr>
              <w:jc w:val="center"/>
              <w:rPr>
                <w:rFonts w:ascii="Arial" w:hAnsi="Arial" w:cs="Arial"/>
                <w:lang w:val="id-ID"/>
              </w:rPr>
            </w:pPr>
            <w:r>
              <w:rPr>
                <w:rFonts w:ascii="Arial" w:hAnsi="Arial" w:cs="Arial"/>
                <w:lang w:val="id-ID"/>
              </w:rPr>
              <w:t>-</w:t>
            </w:r>
          </w:p>
        </w:tc>
        <w:tc>
          <w:tcPr>
            <w:tcW w:w="1134" w:type="dxa"/>
            <w:tcBorders>
              <w:bottom w:val="single" w:sz="4" w:space="0" w:color="auto"/>
            </w:tcBorders>
            <w:shd w:val="clear" w:color="auto" w:fill="auto"/>
          </w:tcPr>
          <w:p w:rsidR="007978A1" w:rsidRPr="004012E9" w:rsidRDefault="007978A1" w:rsidP="004237FD">
            <w:pPr>
              <w:jc w:val="center"/>
              <w:rPr>
                <w:rFonts w:ascii="Arial" w:hAnsi="Arial" w:cs="Arial"/>
                <w:lang w:val="id-ID"/>
              </w:rPr>
            </w:pPr>
            <w:r>
              <w:rPr>
                <w:rFonts w:ascii="Arial" w:hAnsi="Arial" w:cs="Arial"/>
                <w:lang w:val="id-ID"/>
              </w:rPr>
              <w:t>105 orang</w:t>
            </w:r>
          </w:p>
        </w:tc>
        <w:tc>
          <w:tcPr>
            <w:tcW w:w="1559" w:type="dxa"/>
            <w:shd w:val="clear" w:color="auto" w:fill="auto"/>
          </w:tcPr>
          <w:p w:rsidR="007978A1" w:rsidRPr="004012E9" w:rsidRDefault="007978A1" w:rsidP="004237FD">
            <w:pPr>
              <w:jc w:val="right"/>
              <w:rPr>
                <w:rFonts w:ascii="Arial" w:hAnsi="Arial" w:cs="Arial"/>
                <w:lang w:val="id-ID"/>
              </w:rPr>
            </w:pPr>
            <w:r>
              <w:rPr>
                <w:rFonts w:ascii="Arial" w:hAnsi="Arial" w:cs="Arial"/>
                <w:lang w:val="id-ID"/>
              </w:rPr>
              <w:t>185.503.100</w:t>
            </w:r>
          </w:p>
        </w:tc>
      </w:tr>
      <w:tr w:rsidR="00106378" w:rsidRPr="00494621" w:rsidTr="00106378">
        <w:tc>
          <w:tcPr>
            <w:tcW w:w="392" w:type="dxa"/>
            <w:shd w:val="clear" w:color="auto" w:fill="auto"/>
          </w:tcPr>
          <w:p w:rsidR="00106378" w:rsidRPr="00DC0594" w:rsidRDefault="00106378" w:rsidP="00106378">
            <w:pPr>
              <w:jc w:val="center"/>
              <w:rPr>
                <w:rFonts w:ascii="Arial" w:hAnsi="Arial" w:cs="Arial"/>
              </w:rPr>
            </w:pPr>
          </w:p>
        </w:tc>
        <w:tc>
          <w:tcPr>
            <w:tcW w:w="425" w:type="dxa"/>
            <w:shd w:val="clear" w:color="auto" w:fill="auto"/>
          </w:tcPr>
          <w:p w:rsidR="00106378" w:rsidRPr="00DC0594" w:rsidRDefault="00106378" w:rsidP="00106378">
            <w:pPr>
              <w:jc w:val="center"/>
              <w:rPr>
                <w:rFonts w:ascii="Arial" w:hAnsi="Arial" w:cs="Arial"/>
              </w:rPr>
            </w:pPr>
          </w:p>
        </w:tc>
        <w:tc>
          <w:tcPr>
            <w:tcW w:w="425" w:type="dxa"/>
            <w:shd w:val="clear" w:color="auto" w:fill="auto"/>
          </w:tcPr>
          <w:p w:rsidR="00106378" w:rsidRPr="00DC0594" w:rsidRDefault="00106378" w:rsidP="00106378">
            <w:pPr>
              <w:jc w:val="center"/>
              <w:rPr>
                <w:rFonts w:ascii="Arial" w:hAnsi="Arial" w:cs="Arial"/>
              </w:rPr>
            </w:pPr>
          </w:p>
        </w:tc>
        <w:tc>
          <w:tcPr>
            <w:tcW w:w="426" w:type="dxa"/>
            <w:shd w:val="clear" w:color="auto" w:fill="auto"/>
          </w:tcPr>
          <w:p w:rsidR="00106378" w:rsidRPr="00DC0594" w:rsidRDefault="00106378" w:rsidP="00106378">
            <w:pPr>
              <w:jc w:val="center"/>
              <w:rPr>
                <w:rFonts w:ascii="Arial" w:hAnsi="Arial" w:cs="Arial"/>
              </w:rPr>
            </w:pPr>
          </w:p>
        </w:tc>
        <w:tc>
          <w:tcPr>
            <w:tcW w:w="2861" w:type="dxa"/>
            <w:shd w:val="clear" w:color="auto" w:fill="auto"/>
          </w:tcPr>
          <w:p w:rsidR="00106378" w:rsidRPr="00DC0594" w:rsidRDefault="00106378" w:rsidP="00106378">
            <w:pPr>
              <w:jc w:val="both"/>
              <w:rPr>
                <w:rFonts w:ascii="Arial" w:hAnsi="Arial" w:cs="Arial"/>
                <w:lang w:val="id-ID"/>
              </w:rPr>
            </w:pPr>
            <w:r>
              <w:rPr>
                <w:rFonts w:ascii="Arial" w:hAnsi="Arial" w:cs="Arial"/>
                <w:lang w:val="id-ID"/>
              </w:rPr>
              <w:t>Penyusunan dokumen perencanaan perangkat daerah</w:t>
            </w:r>
          </w:p>
        </w:tc>
        <w:tc>
          <w:tcPr>
            <w:tcW w:w="1958" w:type="dxa"/>
            <w:shd w:val="clear" w:color="auto" w:fill="auto"/>
          </w:tcPr>
          <w:p w:rsidR="00106378" w:rsidRPr="00FA3395" w:rsidRDefault="00106378" w:rsidP="00106378">
            <w:pPr>
              <w:jc w:val="both"/>
              <w:rPr>
                <w:rFonts w:ascii="Arial" w:hAnsi="Arial" w:cs="Arial"/>
                <w:sz w:val="24"/>
                <w:szCs w:val="24"/>
                <w:lang w:val="id-ID"/>
              </w:rPr>
            </w:pPr>
            <w:r>
              <w:rPr>
                <w:rFonts w:ascii="Arial" w:hAnsi="Arial" w:cs="Arial"/>
                <w:lang w:val="id-ID"/>
              </w:rPr>
              <w:t xml:space="preserve">Jumlah dokumen perencanaan tahunan perangkat daerah </w:t>
            </w:r>
          </w:p>
        </w:tc>
        <w:tc>
          <w:tcPr>
            <w:tcW w:w="1134" w:type="dxa"/>
            <w:shd w:val="clear" w:color="auto" w:fill="auto"/>
          </w:tcPr>
          <w:p w:rsidR="00106378" w:rsidRPr="00DC0594" w:rsidRDefault="00106378" w:rsidP="00106378">
            <w:pPr>
              <w:jc w:val="both"/>
              <w:rPr>
                <w:rFonts w:ascii="Arial" w:hAnsi="Arial" w:cs="Arial"/>
                <w:lang w:val="id-ID"/>
              </w:rPr>
            </w:pPr>
            <w:r>
              <w:rPr>
                <w:rFonts w:ascii="Arial" w:hAnsi="Arial" w:cs="Arial"/>
                <w:lang w:val="id-ID"/>
              </w:rPr>
              <w:t>Pangkalpinang</w:t>
            </w:r>
          </w:p>
        </w:tc>
        <w:tc>
          <w:tcPr>
            <w:tcW w:w="1134" w:type="dxa"/>
            <w:tcBorders>
              <w:bottom w:val="single" w:sz="4" w:space="0" w:color="auto"/>
            </w:tcBorders>
            <w:shd w:val="clear" w:color="auto" w:fill="auto"/>
          </w:tcPr>
          <w:p w:rsidR="00106378" w:rsidRPr="00DC0594" w:rsidRDefault="00106378" w:rsidP="00106378">
            <w:pPr>
              <w:jc w:val="center"/>
              <w:rPr>
                <w:rFonts w:ascii="Arial" w:hAnsi="Arial" w:cs="Arial"/>
                <w:lang w:val="id-ID"/>
              </w:rPr>
            </w:pPr>
            <w:r>
              <w:rPr>
                <w:rFonts w:ascii="Arial" w:hAnsi="Arial" w:cs="Arial"/>
                <w:lang w:val="id-ID"/>
              </w:rPr>
              <w:t>2 dokumen</w:t>
            </w:r>
          </w:p>
        </w:tc>
        <w:tc>
          <w:tcPr>
            <w:tcW w:w="1559" w:type="dxa"/>
            <w:shd w:val="clear" w:color="auto" w:fill="auto"/>
          </w:tcPr>
          <w:p w:rsidR="00106378" w:rsidRPr="00DC0594" w:rsidRDefault="00106378" w:rsidP="00106378">
            <w:pPr>
              <w:jc w:val="right"/>
              <w:rPr>
                <w:rFonts w:ascii="Arial" w:hAnsi="Arial" w:cs="Arial"/>
                <w:lang w:val="id-ID"/>
              </w:rPr>
            </w:pPr>
            <w:r>
              <w:rPr>
                <w:rFonts w:ascii="Arial" w:hAnsi="Arial" w:cs="Arial"/>
                <w:lang w:val="id-ID"/>
              </w:rPr>
              <w:t>70.000.000</w:t>
            </w:r>
          </w:p>
        </w:tc>
        <w:tc>
          <w:tcPr>
            <w:tcW w:w="993" w:type="dxa"/>
            <w:shd w:val="clear" w:color="auto" w:fill="auto"/>
          </w:tcPr>
          <w:p w:rsidR="00106378" w:rsidRPr="00DC0594" w:rsidRDefault="00106378" w:rsidP="00106378">
            <w:pPr>
              <w:jc w:val="center"/>
              <w:rPr>
                <w:rFonts w:ascii="Arial" w:hAnsi="Arial" w:cs="Arial"/>
                <w:lang w:val="id-ID"/>
              </w:rPr>
            </w:pPr>
            <w:r>
              <w:rPr>
                <w:rFonts w:ascii="Arial" w:hAnsi="Arial" w:cs="Arial"/>
                <w:lang w:val="id-ID"/>
              </w:rPr>
              <w:t>APBD</w:t>
            </w:r>
          </w:p>
        </w:tc>
        <w:tc>
          <w:tcPr>
            <w:tcW w:w="992" w:type="dxa"/>
            <w:shd w:val="clear" w:color="auto" w:fill="auto"/>
          </w:tcPr>
          <w:p w:rsidR="00106378" w:rsidRPr="00DC0594" w:rsidRDefault="00106378" w:rsidP="00106378">
            <w:pPr>
              <w:jc w:val="center"/>
              <w:rPr>
                <w:rFonts w:ascii="Arial" w:hAnsi="Arial" w:cs="Arial"/>
                <w:lang w:val="id-ID"/>
              </w:rPr>
            </w:pPr>
            <w:r>
              <w:rPr>
                <w:rFonts w:ascii="Arial" w:hAnsi="Arial" w:cs="Arial"/>
                <w:lang w:val="id-ID"/>
              </w:rPr>
              <w:t>-</w:t>
            </w:r>
          </w:p>
        </w:tc>
        <w:tc>
          <w:tcPr>
            <w:tcW w:w="1134" w:type="dxa"/>
            <w:tcBorders>
              <w:bottom w:val="single" w:sz="4" w:space="0" w:color="auto"/>
            </w:tcBorders>
            <w:shd w:val="clear" w:color="auto" w:fill="auto"/>
          </w:tcPr>
          <w:p w:rsidR="00106378" w:rsidRPr="00DC0594" w:rsidRDefault="00106378" w:rsidP="00106378">
            <w:pPr>
              <w:jc w:val="center"/>
              <w:rPr>
                <w:rFonts w:ascii="Arial" w:hAnsi="Arial" w:cs="Arial"/>
                <w:lang w:val="id-ID"/>
              </w:rPr>
            </w:pPr>
            <w:r>
              <w:rPr>
                <w:rFonts w:ascii="Arial" w:hAnsi="Arial" w:cs="Arial"/>
                <w:lang w:val="id-ID"/>
              </w:rPr>
              <w:t>2 dokumen</w:t>
            </w:r>
          </w:p>
        </w:tc>
        <w:tc>
          <w:tcPr>
            <w:tcW w:w="1559" w:type="dxa"/>
            <w:shd w:val="clear" w:color="auto" w:fill="auto"/>
          </w:tcPr>
          <w:p w:rsidR="00106378" w:rsidRPr="00DC0594" w:rsidRDefault="00106378" w:rsidP="00106378">
            <w:pPr>
              <w:jc w:val="right"/>
              <w:rPr>
                <w:rFonts w:ascii="Arial" w:hAnsi="Arial" w:cs="Arial"/>
                <w:lang w:val="id-ID"/>
              </w:rPr>
            </w:pPr>
            <w:r>
              <w:rPr>
                <w:rFonts w:ascii="Arial" w:hAnsi="Arial" w:cs="Arial"/>
                <w:lang w:val="id-ID"/>
              </w:rPr>
              <w:t>80.949.500</w:t>
            </w:r>
          </w:p>
        </w:tc>
      </w:tr>
      <w:tr w:rsidR="00106378" w:rsidRPr="00494621" w:rsidTr="00106378">
        <w:tc>
          <w:tcPr>
            <w:tcW w:w="392" w:type="dxa"/>
            <w:shd w:val="clear" w:color="auto" w:fill="auto"/>
          </w:tcPr>
          <w:p w:rsidR="00106378" w:rsidRPr="00DC0594" w:rsidRDefault="00106378" w:rsidP="00106378">
            <w:pPr>
              <w:jc w:val="center"/>
              <w:rPr>
                <w:rFonts w:ascii="Arial" w:hAnsi="Arial" w:cs="Arial"/>
              </w:rPr>
            </w:pPr>
          </w:p>
        </w:tc>
        <w:tc>
          <w:tcPr>
            <w:tcW w:w="425" w:type="dxa"/>
            <w:shd w:val="clear" w:color="auto" w:fill="auto"/>
          </w:tcPr>
          <w:p w:rsidR="00106378" w:rsidRPr="00DC0594" w:rsidRDefault="00106378" w:rsidP="00106378">
            <w:pPr>
              <w:jc w:val="center"/>
              <w:rPr>
                <w:rFonts w:ascii="Arial" w:hAnsi="Arial" w:cs="Arial"/>
              </w:rPr>
            </w:pPr>
          </w:p>
        </w:tc>
        <w:tc>
          <w:tcPr>
            <w:tcW w:w="425" w:type="dxa"/>
            <w:shd w:val="clear" w:color="auto" w:fill="auto"/>
          </w:tcPr>
          <w:p w:rsidR="00106378" w:rsidRPr="00DC0594" w:rsidRDefault="00106378" w:rsidP="00106378">
            <w:pPr>
              <w:jc w:val="center"/>
              <w:rPr>
                <w:rFonts w:ascii="Arial" w:hAnsi="Arial" w:cs="Arial"/>
              </w:rPr>
            </w:pPr>
          </w:p>
        </w:tc>
        <w:tc>
          <w:tcPr>
            <w:tcW w:w="426" w:type="dxa"/>
            <w:shd w:val="clear" w:color="auto" w:fill="auto"/>
          </w:tcPr>
          <w:p w:rsidR="00106378" w:rsidRPr="00DC0594" w:rsidRDefault="00106378" w:rsidP="00106378">
            <w:pPr>
              <w:jc w:val="center"/>
              <w:rPr>
                <w:rFonts w:ascii="Arial" w:hAnsi="Arial" w:cs="Arial"/>
              </w:rPr>
            </w:pPr>
          </w:p>
        </w:tc>
        <w:tc>
          <w:tcPr>
            <w:tcW w:w="2861" w:type="dxa"/>
            <w:shd w:val="clear" w:color="auto" w:fill="auto"/>
          </w:tcPr>
          <w:p w:rsidR="00106378" w:rsidRPr="00DC0594" w:rsidRDefault="00106378" w:rsidP="00106378">
            <w:pPr>
              <w:jc w:val="both"/>
              <w:rPr>
                <w:rFonts w:ascii="Arial" w:hAnsi="Arial" w:cs="Arial"/>
                <w:sz w:val="24"/>
                <w:szCs w:val="24"/>
                <w:lang w:val="id-ID"/>
              </w:rPr>
            </w:pPr>
            <w:r w:rsidRPr="00DC0594">
              <w:rPr>
                <w:rFonts w:ascii="Arial" w:hAnsi="Arial" w:cs="Arial"/>
              </w:rPr>
              <w:t>Penyusunan Laporan Kinerja dan Keuangan Perangkat Daerah</w:t>
            </w:r>
          </w:p>
        </w:tc>
        <w:tc>
          <w:tcPr>
            <w:tcW w:w="1958" w:type="dxa"/>
            <w:shd w:val="clear" w:color="auto" w:fill="auto"/>
          </w:tcPr>
          <w:p w:rsidR="00106378" w:rsidRPr="00FA3395" w:rsidRDefault="00106378" w:rsidP="00106378">
            <w:pPr>
              <w:jc w:val="both"/>
              <w:rPr>
                <w:rFonts w:ascii="Arial" w:hAnsi="Arial" w:cs="Arial"/>
                <w:lang w:val="id-ID"/>
              </w:rPr>
            </w:pPr>
            <w:r>
              <w:rPr>
                <w:rFonts w:ascii="Arial" w:hAnsi="Arial" w:cs="Arial"/>
                <w:lang w:val="id-ID"/>
              </w:rPr>
              <w:t xml:space="preserve">Jumlah laporan capaian kinerja dan keuangan perangkat daerah </w:t>
            </w:r>
          </w:p>
        </w:tc>
        <w:tc>
          <w:tcPr>
            <w:tcW w:w="1134" w:type="dxa"/>
            <w:shd w:val="clear" w:color="auto" w:fill="auto"/>
          </w:tcPr>
          <w:p w:rsidR="00106378" w:rsidRPr="00DC0594" w:rsidRDefault="00106378" w:rsidP="00106378">
            <w:pPr>
              <w:jc w:val="both"/>
              <w:rPr>
                <w:rFonts w:ascii="Arial" w:hAnsi="Arial" w:cs="Arial"/>
                <w:lang w:val="id-ID"/>
              </w:rPr>
            </w:pPr>
            <w:r>
              <w:rPr>
                <w:rFonts w:ascii="Arial" w:hAnsi="Arial" w:cs="Arial"/>
                <w:lang w:val="id-ID"/>
              </w:rPr>
              <w:t>Pangkalpinang</w:t>
            </w:r>
          </w:p>
        </w:tc>
        <w:tc>
          <w:tcPr>
            <w:tcW w:w="1134" w:type="dxa"/>
            <w:tcBorders>
              <w:bottom w:val="single" w:sz="4" w:space="0" w:color="auto"/>
            </w:tcBorders>
            <w:shd w:val="clear" w:color="auto" w:fill="auto"/>
          </w:tcPr>
          <w:p w:rsidR="00106378" w:rsidRPr="00DC0594" w:rsidRDefault="00106378" w:rsidP="00106378">
            <w:pPr>
              <w:jc w:val="center"/>
              <w:rPr>
                <w:rFonts w:ascii="Arial" w:hAnsi="Arial" w:cs="Arial"/>
                <w:lang w:val="id-ID"/>
              </w:rPr>
            </w:pPr>
            <w:r>
              <w:rPr>
                <w:rFonts w:ascii="Arial" w:hAnsi="Arial" w:cs="Arial"/>
                <w:lang w:val="id-ID"/>
              </w:rPr>
              <w:t>6 jenis dokumen/laporan</w:t>
            </w:r>
          </w:p>
        </w:tc>
        <w:tc>
          <w:tcPr>
            <w:tcW w:w="1559" w:type="dxa"/>
            <w:shd w:val="clear" w:color="auto" w:fill="auto"/>
          </w:tcPr>
          <w:p w:rsidR="00106378" w:rsidRPr="00DC0594" w:rsidRDefault="00106378" w:rsidP="00106378">
            <w:pPr>
              <w:jc w:val="right"/>
              <w:rPr>
                <w:rFonts w:ascii="Arial" w:hAnsi="Arial" w:cs="Arial"/>
                <w:lang w:val="id-ID"/>
              </w:rPr>
            </w:pPr>
            <w:r>
              <w:rPr>
                <w:rFonts w:ascii="Arial" w:hAnsi="Arial" w:cs="Arial"/>
                <w:lang w:val="id-ID"/>
              </w:rPr>
              <w:t>109.560.000</w:t>
            </w:r>
          </w:p>
        </w:tc>
        <w:tc>
          <w:tcPr>
            <w:tcW w:w="993" w:type="dxa"/>
            <w:shd w:val="clear" w:color="auto" w:fill="auto"/>
          </w:tcPr>
          <w:p w:rsidR="00106378" w:rsidRPr="00DC0594" w:rsidRDefault="00106378" w:rsidP="00106378">
            <w:pPr>
              <w:jc w:val="center"/>
              <w:rPr>
                <w:rFonts w:ascii="Arial" w:hAnsi="Arial" w:cs="Arial"/>
                <w:lang w:val="id-ID"/>
              </w:rPr>
            </w:pPr>
            <w:r>
              <w:rPr>
                <w:rFonts w:ascii="Arial" w:hAnsi="Arial" w:cs="Arial"/>
                <w:lang w:val="id-ID"/>
              </w:rPr>
              <w:t>APBD</w:t>
            </w:r>
          </w:p>
        </w:tc>
        <w:tc>
          <w:tcPr>
            <w:tcW w:w="992" w:type="dxa"/>
            <w:shd w:val="clear" w:color="auto" w:fill="auto"/>
          </w:tcPr>
          <w:p w:rsidR="00106378" w:rsidRPr="00DC0594" w:rsidRDefault="00106378" w:rsidP="00106378">
            <w:pPr>
              <w:jc w:val="center"/>
              <w:rPr>
                <w:rFonts w:ascii="Arial" w:hAnsi="Arial" w:cs="Arial"/>
                <w:lang w:val="id-ID"/>
              </w:rPr>
            </w:pPr>
            <w:r>
              <w:rPr>
                <w:rFonts w:ascii="Arial" w:hAnsi="Arial" w:cs="Arial"/>
                <w:lang w:val="id-ID"/>
              </w:rPr>
              <w:t>-</w:t>
            </w:r>
          </w:p>
        </w:tc>
        <w:tc>
          <w:tcPr>
            <w:tcW w:w="1134" w:type="dxa"/>
            <w:tcBorders>
              <w:bottom w:val="single" w:sz="4" w:space="0" w:color="auto"/>
            </w:tcBorders>
            <w:shd w:val="clear" w:color="auto" w:fill="auto"/>
          </w:tcPr>
          <w:p w:rsidR="00106378" w:rsidRPr="00DC0594" w:rsidRDefault="00106378" w:rsidP="00106378">
            <w:pPr>
              <w:jc w:val="center"/>
              <w:rPr>
                <w:rFonts w:ascii="Arial" w:hAnsi="Arial" w:cs="Arial"/>
                <w:lang w:val="id-ID"/>
              </w:rPr>
            </w:pPr>
            <w:r>
              <w:rPr>
                <w:rFonts w:ascii="Arial" w:hAnsi="Arial" w:cs="Arial"/>
                <w:lang w:val="id-ID"/>
              </w:rPr>
              <w:t>6 Jenis dokumen/laporan</w:t>
            </w:r>
          </w:p>
        </w:tc>
        <w:tc>
          <w:tcPr>
            <w:tcW w:w="1559" w:type="dxa"/>
            <w:shd w:val="clear" w:color="auto" w:fill="auto"/>
          </w:tcPr>
          <w:p w:rsidR="00106378" w:rsidRPr="00DC0594" w:rsidRDefault="00106378" w:rsidP="00106378">
            <w:pPr>
              <w:jc w:val="right"/>
              <w:rPr>
                <w:rFonts w:ascii="Arial" w:hAnsi="Arial" w:cs="Arial"/>
                <w:lang w:val="id-ID"/>
              </w:rPr>
            </w:pPr>
            <w:r>
              <w:rPr>
                <w:rFonts w:ascii="Arial" w:hAnsi="Arial" w:cs="Arial"/>
                <w:lang w:val="id-ID"/>
              </w:rPr>
              <w:t>109.560.000</w:t>
            </w:r>
          </w:p>
        </w:tc>
      </w:tr>
      <w:tr w:rsidR="00106378" w:rsidRPr="00494621" w:rsidTr="00106378">
        <w:tc>
          <w:tcPr>
            <w:tcW w:w="392" w:type="dxa"/>
            <w:tcBorders>
              <w:bottom w:val="single" w:sz="4" w:space="0" w:color="auto"/>
            </w:tcBorders>
            <w:shd w:val="clear" w:color="auto" w:fill="auto"/>
          </w:tcPr>
          <w:p w:rsidR="00106378" w:rsidRPr="00DC0594" w:rsidRDefault="00106378" w:rsidP="00106378">
            <w:pPr>
              <w:jc w:val="center"/>
              <w:rPr>
                <w:rFonts w:ascii="Arial" w:hAnsi="Arial" w:cs="Arial"/>
              </w:rPr>
            </w:pPr>
          </w:p>
        </w:tc>
        <w:tc>
          <w:tcPr>
            <w:tcW w:w="425" w:type="dxa"/>
            <w:tcBorders>
              <w:bottom w:val="single" w:sz="4" w:space="0" w:color="auto"/>
            </w:tcBorders>
            <w:shd w:val="clear" w:color="auto" w:fill="auto"/>
          </w:tcPr>
          <w:p w:rsidR="00106378" w:rsidRPr="00DC0594" w:rsidRDefault="00106378" w:rsidP="00106378">
            <w:pPr>
              <w:jc w:val="center"/>
              <w:rPr>
                <w:rFonts w:ascii="Arial" w:hAnsi="Arial" w:cs="Arial"/>
              </w:rPr>
            </w:pPr>
          </w:p>
        </w:tc>
        <w:tc>
          <w:tcPr>
            <w:tcW w:w="425" w:type="dxa"/>
            <w:tcBorders>
              <w:bottom w:val="single" w:sz="4" w:space="0" w:color="auto"/>
            </w:tcBorders>
            <w:shd w:val="clear" w:color="auto" w:fill="auto"/>
          </w:tcPr>
          <w:p w:rsidR="00106378" w:rsidRPr="00DC0594" w:rsidRDefault="00106378" w:rsidP="00106378">
            <w:pPr>
              <w:jc w:val="center"/>
              <w:rPr>
                <w:rFonts w:ascii="Arial" w:hAnsi="Arial" w:cs="Arial"/>
              </w:rPr>
            </w:pPr>
          </w:p>
        </w:tc>
        <w:tc>
          <w:tcPr>
            <w:tcW w:w="426" w:type="dxa"/>
            <w:tcBorders>
              <w:bottom w:val="single" w:sz="4" w:space="0" w:color="auto"/>
            </w:tcBorders>
            <w:shd w:val="clear" w:color="auto" w:fill="auto"/>
          </w:tcPr>
          <w:p w:rsidR="00106378" w:rsidRPr="00DC0594" w:rsidRDefault="00106378" w:rsidP="00106378">
            <w:pPr>
              <w:jc w:val="center"/>
              <w:rPr>
                <w:rFonts w:ascii="Arial" w:hAnsi="Arial" w:cs="Arial"/>
              </w:rPr>
            </w:pPr>
          </w:p>
        </w:tc>
        <w:tc>
          <w:tcPr>
            <w:tcW w:w="2861" w:type="dxa"/>
            <w:tcBorders>
              <w:bottom w:val="single" w:sz="4" w:space="0" w:color="auto"/>
            </w:tcBorders>
            <w:shd w:val="clear" w:color="auto" w:fill="auto"/>
          </w:tcPr>
          <w:p w:rsidR="00106378" w:rsidRPr="00DC0594" w:rsidRDefault="00106378" w:rsidP="00106378">
            <w:pPr>
              <w:jc w:val="both"/>
              <w:rPr>
                <w:rFonts w:ascii="Arial" w:hAnsi="Arial" w:cs="Arial"/>
              </w:rPr>
            </w:pPr>
          </w:p>
        </w:tc>
        <w:tc>
          <w:tcPr>
            <w:tcW w:w="1958" w:type="dxa"/>
            <w:tcBorders>
              <w:bottom w:val="single" w:sz="4" w:space="0" w:color="auto"/>
            </w:tcBorders>
            <w:shd w:val="clear" w:color="auto" w:fill="auto"/>
          </w:tcPr>
          <w:p w:rsidR="00106378" w:rsidRDefault="00106378" w:rsidP="00106378">
            <w:pPr>
              <w:jc w:val="both"/>
              <w:rPr>
                <w:rFonts w:ascii="Arial" w:hAnsi="Arial" w:cs="Arial"/>
              </w:rPr>
            </w:pPr>
          </w:p>
        </w:tc>
        <w:tc>
          <w:tcPr>
            <w:tcW w:w="1134" w:type="dxa"/>
            <w:tcBorders>
              <w:bottom w:val="single" w:sz="4" w:space="0" w:color="auto"/>
            </w:tcBorders>
            <w:shd w:val="clear" w:color="auto" w:fill="auto"/>
          </w:tcPr>
          <w:p w:rsidR="00106378" w:rsidRDefault="00106378" w:rsidP="00106378">
            <w:pPr>
              <w:jc w:val="both"/>
              <w:rPr>
                <w:rFonts w:ascii="Arial" w:hAnsi="Arial" w:cs="Arial"/>
              </w:rPr>
            </w:pPr>
          </w:p>
        </w:tc>
        <w:tc>
          <w:tcPr>
            <w:tcW w:w="1134" w:type="dxa"/>
            <w:tcBorders>
              <w:bottom w:val="single" w:sz="4" w:space="0" w:color="auto"/>
            </w:tcBorders>
            <w:shd w:val="clear" w:color="auto" w:fill="auto"/>
          </w:tcPr>
          <w:p w:rsidR="00106378" w:rsidRDefault="00106378" w:rsidP="00106378">
            <w:pPr>
              <w:jc w:val="center"/>
              <w:rPr>
                <w:rFonts w:ascii="Arial" w:hAnsi="Arial" w:cs="Arial"/>
              </w:rPr>
            </w:pPr>
          </w:p>
        </w:tc>
        <w:tc>
          <w:tcPr>
            <w:tcW w:w="1559" w:type="dxa"/>
            <w:tcBorders>
              <w:bottom w:val="single" w:sz="4" w:space="0" w:color="auto"/>
            </w:tcBorders>
            <w:shd w:val="clear" w:color="auto" w:fill="auto"/>
          </w:tcPr>
          <w:p w:rsidR="00106378" w:rsidRDefault="00106378" w:rsidP="00106378">
            <w:pPr>
              <w:jc w:val="right"/>
              <w:rPr>
                <w:rFonts w:ascii="Arial" w:hAnsi="Arial" w:cs="Arial"/>
              </w:rPr>
            </w:pPr>
          </w:p>
        </w:tc>
        <w:tc>
          <w:tcPr>
            <w:tcW w:w="993" w:type="dxa"/>
            <w:tcBorders>
              <w:bottom w:val="single" w:sz="4" w:space="0" w:color="auto"/>
            </w:tcBorders>
            <w:shd w:val="clear" w:color="auto" w:fill="auto"/>
          </w:tcPr>
          <w:p w:rsidR="00106378" w:rsidRDefault="00106378" w:rsidP="00106378">
            <w:pPr>
              <w:jc w:val="center"/>
              <w:rPr>
                <w:rFonts w:ascii="Arial" w:hAnsi="Arial" w:cs="Arial"/>
              </w:rPr>
            </w:pPr>
          </w:p>
        </w:tc>
        <w:tc>
          <w:tcPr>
            <w:tcW w:w="992" w:type="dxa"/>
            <w:tcBorders>
              <w:bottom w:val="single" w:sz="4" w:space="0" w:color="auto"/>
            </w:tcBorders>
            <w:shd w:val="clear" w:color="auto" w:fill="auto"/>
          </w:tcPr>
          <w:p w:rsidR="00106378" w:rsidRDefault="00106378" w:rsidP="00106378">
            <w:pPr>
              <w:jc w:val="center"/>
              <w:rPr>
                <w:rFonts w:ascii="Arial" w:hAnsi="Arial" w:cs="Arial"/>
              </w:rPr>
            </w:pPr>
          </w:p>
        </w:tc>
        <w:tc>
          <w:tcPr>
            <w:tcW w:w="1134" w:type="dxa"/>
            <w:tcBorders>
              <w:bottom w:val="single" w:sz="4" w:space="0" w:color="auto"/>
            </w:tcBorders>
            <w:shd w:val="clear" w:color="auto" w:fill="auto"/>
          </w:tcPr>
          <w:p w:rsidR="00106378" w:rsidRDefault="00106378" w:rsidP="00106378">
            <w:pPr>
              <w:jc w:val="center"/>
              <w:rPr>
                <w:rFonts w:ascii="Arial" w:hAnsi="Arial" w:cs="Arial"/>
              </w:rPr>
            </w:pPr>
          </w:p>
        </w:tc>
        <w:tc>
          <w:tcPr>
            <w:tcW w:w="1559" w:type="dxa"/>
            <w:tcBorders>
              <w:bottom w:val="single" w:sz="4" w:space="0" w:color="auto"/>
            </w:tcBorders>
            <w:shd w:val="clear" w:color="auto" w:fill="auto"/>
          </w:tcPr>
          <w:p w:rsidR="00106378" w:rsidRDefault="00106378" w:rsidP="00106378">
            <w:pPr>
              <w:jc w:val="right"/>
              <w:rPr>
                <w:rFonts w:ascii="Arial" w:hAnsi="Arial" w:cs="Arial"/>
              </w:rPr>
            </w:pPr>
          </w:p>
        </w:tc>
      </w:tr>
      <w:tr w:rsidR="00106378" w:rsidRPr="00494621" w:rsidTr="00106378">
        <w:tc>
          <w:tcPr>
            <w:tcW w:w="392" w:type="dxa"/>
            <w:shd w:val="clear" w:color="auto" w:fill="FFFF00"/>
          </w:tcPr>
          <w:p w:rsidR="00106378" w:rsidRPr="00DC0594" w:rsidRDefault="00106378" w:rsidP="00106378">
            <w:pPr>
              <w:jc w:val="center"/>
              <w:rPr>
                <w:rFonts w:ascii="Arial" w:hAnsi="Arial" w:cs="Arial"/>
              </w:rPr>
            </w:pPr>
          </w:p>
        </w:tc>
        <w:tc>
          <w:tcPr>
            <w:tcW w:w="425" w:type="dxa"/>
            <w:shd w:val="clear" w:color="auto" w:fill="FFFF00"/>
          </w:tcPr>
          <w:p w:rsidR="00106378" w:rsidRPr="00DC0594" w:rsidRDefault="00106378" w:rsidP="00106378">
            <w:pPr>
              <w:jc w:val="center"/>
              <w:rPr>
                <w:rFonts w:ascii="Arial" w:hAnsi="Arial" w:cs="Arial"/>
              </w:rPr>
            </w:pPr>
          </w:p>
        </w:tc>
        <w:tc>
          <w:tcPr>
            <w:tcW w:w="425" w:type="dxa"/>
            <w:shd w:val="clear" w:color="auto" w:fill="FFFF00"/>
          </w:tcPr>
          <w:p w:rsidR="00106378" w:rsidRPr="00DC0594" w:rsidRDefault="00106378" w:rsidP="00106378">
            <w:pPr>
              <w:jc w:val="center"/>
              <w:rPr>
                <w:rFonts w:ascii="Arial" w:hAnsi="Arial" w:cs="Arial"/>
              </w:rPr>
            </w:pPr>
          </w:p>
        </w:tc>
        <w:tc>
          <w:tcPr>
            <w:tcW w:w="426" w:type="dxa"/>
            <w:shd w:val="clear" w:color="auto" w:fill="FFFF00"/>
          </w:tcPr>
          <w:p w:rsidR="00106378" w:rsidRPr="00DC0594" w:rsidRDefault="00106378" w:rsidP="00106378">
            <w:pPr>
              <w:jc w:val="center"/>
              <w:rPr>
                <w:rFonts w:ascii="Arial" w:hAnsi="Arial" w:cs="Arial"/>
              </w:rPr>
            </w:pPr>
          </w:p>
        </w:tc>
        <w:tc>
          <w:tcPr>
            <w:tcW w:w="2861" w:type="dxa"/>
            <w:shd w:val="clear" w:color="auto" w:fill="FFFF00"/>
          </w:tcPr>
          <w:p w:rsidR="00106378" w:rsidRPr="00494621" w:rsidRDefault="00106378" w:rsidP="00106378">
            <w:pPr>
              <w:jc w:val="both"/>
              <w:rPr>
                <w:rFonts w:ascii="Arial" w:hAnsi="Arial" w:cs="Arial"/>
                <w:b/>
                <w:lang w:val="id-ID"/>
              </w:rPr>
            </w:pPr>
            <w:r>
              <w:rPr>
                <w:rFonts w:ascii="Arial" w:hAnsi="Arial" w:cs="Arial"/>
                <w:b/>
                <w:lang w:val="id-ID"/>
              </w:rPr>
              <w:t>Program Peningkatan Ketertiban Umum dan Ketentraman Masyarakat</w:t>
            </w:r>
          </w:p>
        </w:tc>
        <w:tc>
          <w:tcPr>
            <w:tcW w:w="1958" w:type="dxa"/>
            <w:shd w:val="clear" w:color="auto" w:fill="FFFF00"/>
          </w:tcPr>
          <w:p w:rsidR="00106378" w:rsidRPr="00494621" w:rsidRDefault="00106378" w:rsidP="00106378">
            <w:pPr>
              <w:jc w:val="both"/>
              <w:rPr>
                <w:rFonts w:ascii="Arial" w:hAnsi="Arial" w:cs="Arial"/>
                <w:b/>
                <w:lang w:val="id-ID"/>
              </w:rPr>
            </w:pPr>
            <w:r>
              <w:rPr>
                <w:rFonts w:ascii="Arial" w:hAnsi="Arial" w:cs="Arial"/>
                <w:b/>
                <w:lang w:val="id-ID"/>
              </w:rPr>
              <w:t>Persentase penindakan pelanggaran tibumtranmas</w:t>
            </w:r>
          </w:p>
        </w:tc>
        <w:tc>
          <w:tcPr>
            <w:tcW w:w="1134" w:type="dxa"/>
            <w:shd w:val="clear" w:color="auto" w:fill="FFFF00"/>
          </w:tcPr>
          <w:p w:rsidR="00106378" w:rsidRPr="00494621" w:rsidRDefault="00106378" w:rsidP="00106378">
            <w:pPr>
              <w:jc w:val="both"/>
              <w:rPr>
                <w:rFonts w:ascii="Arial" w:hAnsi="Arial" w:cs="Arial"/>
                <w:b/>
                <w:lang w:val="id-ID"/>
              </w:rPr>
            </w:pPr>
            <w:r w:rsidRPr="00494621">
              <w:rPr>
                <w:rFonts w:ascii="Arial" w:hAnsi="Arial" w:cs="Arial"/>
                <w:b/>
                <w:lang w:val="id-ID"/>
              </w:rPr>
              <w:t>Provinsi Kep. Babel</w:t>
            </w:r>
          </w:p>
        </w:tc>
        <w:tc>
          <w:tcPr>
            <w:tcW w:w="1134" w:type="dxa"/>
            <w:tcBorders>
              <w:bottom w:val="single" w:sz="4" w:space="0" w:color="auto"/>
            </w:tcBorders>
            <w:shd w:val="clear" w:color="auto" w:fill="FFFF00"/>
          </w:tcPr>
          <w:p w:rsidR="00106378" w:rsidRPr="00494621" w:rsidRDefault="00106378" w:rsidP="00106378">
            <w:pPr>
              <w:jc w:val="center"/>
              <w:rPr>
                <w:rFonts w:ascii="Arial" w:hAnsi="Arial" w:cs="Arial"/>
                <w:b/>
                <w:lang w:val="id-ID"/>
              </w:rPr>
            </w:pPr>
            <w:r>
              <w:rPr>
                <w:rFonts w:ascii="Arial" w:hAnsi="Arial" w:cs="Arial"/>
                <w:b/>
                <w:lang w:val="id-ID"/>
              </w:rPr>
              <w:t>100 persen</w:t>
            </w:r>
          </w:p>
        </w:tc>
        <w:tc>
          <w:tcPr>
            <w:tcW w:w="1559" w:type="dxa"/>
            <w:shd w:val="clear" w:color="auto" w:fill="FFFF00"/>
          </w:tcPr>
          <w:p w:rsidR="00106378" w:rsidRPr="00494621" w:rsidRDefault="00106378" w:rsidP="00106378">
            <w:pPr>
              <w:jc w:val="right"/>
              <w:rPr>
                <w:rFonts w:ascii="Arial" w:hAnsi="Arial" w:cs="Arial"/>
                <w:b/>
                <w:lang w:val="id-ID"/>
              </w:rPr>
            </w:pPr>
            <w:r>
              <w:rPr>
                <w:rFonts w:ascii="Arial" w:hAnsi="Arial" w:cs="Arial"/>
                <w:b/>
                <w:lang w:val="id-ID"/>
              </w:rPr>
              <w:t>2.783.797.200</w:t>
            </w:r>
          </w:p>
        </w:tc>
        <w:tc>
          <w:tcPr>
            <w:tcW w:w="993" w:type="dxa"/>
            <w:shd w:val="clear" w:color="auto" w:fill="FFFF00"/>
          </w:tcPr>
          <w:p w:rsidR="00106378" w:rsidRPr="00494621" w:rsidRDefault="00106378" w:rsidP="00106378">
            <w:pPr>
              <w:jc w:val="center"/>
              <w:rPr>
                <w:rFonts w:ascii="Arial" w:hAnsi="Arial" w:cs="Arial"/>
                <w:b/>
                <w:lang w:val="id-ID"/>
              </w:rPr>
            </w:pPr>
            <w:r w:rsidRPr="00494621">
              <w:rPr>
                <w:rFonts w:ascii="Arial" w:hAnsi="Arial" w:cs="Arial"/>
                <w:b/>
                <w:lang w:val="id-ID"/>
              </w:rPr>
              <w:t>APBD</w:t>
            </w:r>
          </w:p>
        </w:tc>
        <w:tc>
          <w:tcPr>
            <w:tcW w:w="992" w:type="dxa"/>
            <w:shd w:val="clear" w:color="auto" w:fill="FFFF00"/>
          </w:tcPr>
          <w:p w:rsidR="00106378" w:rsidRPr="00494621" w:rsidRDefault="00106378" w:rsidP="00106378">
            <w:pPr>
              <w:jc w:val="center"/>
              <w:rPr>
                <w:rFonts w:ascii="Arial" w:hAnsi="Arial" w:cs="Arial"/>
                <w:b/>
                <w:lang w:val="id-ID"/>
              </w:rPr>
            </w:pPr>
            <w:r w:rsidRPr="00494621">
              <w:rPr>
                <w:rFonts w:ascii="Arial" w:hAnsi="Arial" w:cs="Arial"/>
                <w:b/>
                <w:lang w:val="id-ID"/>
              </w:rPr>
              <w:t>-</w:t>
            </w:r>
          </w:p>
        </w:tc>
        <w:tc>
          <w:tcPr>
            <w:tcW w:w="1134" w:type="dxa"/>
            <w:tcBorders>
              <w:bottom w:val="single" w:sz="4" w:space="0" w:color="auto"/>
            </w:tcBorders>
            <w:shd w:val="clear" w:color="auto" w:fill="FFFF00"/>
          </w:tcPr>
          <w:p w:rsidR="00106378" w:rsidRPr="00494621" w:rsidRDefault="00106378" w:rsidP="00106378">
            <w:pPr>
              <w:jc w:val="center"/>
              <w:rPr>
                <w:rFonts w:ascii="Arial" w:hAnsi="Arial" w:cs="Arial"/>
                <w:b/>
                <w:lang w:val="id-ID"/>
              </w:rPr>
            </w:pPr>
            <w:r>
              <w:rPr>
                <w:rFonts w:ascii="Arial" w:hAnsi="Arial" w:cs="Arial"/>
                <w:b/>
                <w:lang w:val="id-ID"/>
              </w:rPr>
              <w:t>100 persen</w:t>
            </w:r>
          </w:p>
        </w:tc>
        <w:tc>
          <w:tcPr>
            <w:tcW w:w="1559" w:type="dxa"/>
            <w:shd w:val="clear" w:color="auto" w:fill="FFFF00"/>
          </w:tcPr>
          <w:p w:rsidR="00106378" w:rsidRPr="00494621" w:rsidRDefault="00106378" w:rsidP="00106378">
            <w:pPr>
              <w:jc w:val="right"/>
              <w:rPr>
                <w:rFonts w:ascii="Arial" w:hAnsi="Arial" w:cs="Arial"/>
                <w:b/>
                <w:lang w:val="id-ID"/>
              </w:rPr>
            </w:pPr>
            <w:r>
              <w:rPr>
                <w:rFonts w:ascii="Arial" w:hAnsi="Arial" w:cs="Arial"/>
                <w:b/>
                <w:lang w:val="id-ID"/>
              </w:rPr>
              <w:t>2.861.797.450</w:t>
            </w:r>
          </w:p>
        </w:tc>
      </w:tr>
      <w:tr w:rsidR="00106378" w:rsidRPr="00494621" w:rsidTr="00106378">
        <w:tc>
          <w:tcPr>
            <w:tcW w:w="392" w:type="dxa"/>
            <w:shd w:val="clear" w:color="auto" w:fill="auto"/>
          </w:tcPr>
          <w:p w:rsidR="00106378" w:rsidRPr="00B53FA2" w:rsidRDefault="00106378" w:rsidP="00106378">
            <w:pPr>
              <w:jc w:val="center"/>
              <w:rPr>
                <w:rFonts w:ascii="Arial" w:hAnsi="Arial" w:cs="Arial"/>
              </w:rPr>
            </w:pPr>
          </w:p>
        </w:tc>
        <w:tc>
          <w:tcPr>
            <w:tcW w:w="425" w:type="dxa"/>
            <w:shd w:val="clear" w:color="auto" w:fill="auto"/>
          </w:tcPr>
          <w:p w:rsidR="00106378" w:rsidRPr="00B53FA2" w:rsidRDefault="00106378" w:rsidP="00106378">
            <w:pPr>
              <w:jc w:val="center"/>
              <w:rPr>
                <w:rFonts w:ascii="Arial" w:hAnsi="Arial" w:cs="Arial"/>
              </w:rPr>
            </w:pPr>
          </w:p>
        </w:tc>
        <w:tc>
          <w:tcPr>
            <w:tcW w:w="425" w:type="dxa"/>
            <w:shd w:val="clear" w:color="auto" w:fill="auto"/>
          </w:tcPr>
          <w:p w:rsidR="00106378" w:rsidRPr="00B53FA2" w:rsidRDefault="00106378" w:rsidP="00106378">
            <w:pPr>
              <w:jc w:val="center"/>
              <w:rPr>
                <w:rFonts w:ascii="Arial" w:hAnsi="Arial" w:cs="Arial"/>
              </w:rPr>
            </w:pPr>
          </w:p>
        </w:tc>
        <w:tc>
          <w:tcPr>
            <w:tcW w:w="426" w:type="dxa"/>
            <w:shd w:val="clear" w:color="auto" w:fill="auto"/>
          </w:tcPr>
          <w:p w:rsidR="00106378" w:rsidRPr="00B53FA2" w:rsidRDefault="00106378" w:rsidP="00106378">
            <w:pPr>
              <w:jc w:val="center"/>
              <w:rPr>
                <w:rFonts w:ascii="Arial" w:hAnsi="Arial" w:cs="Arial"/>
              </w:rPr>
            </w:pPr>
          </w:p>
        </w:tc>
        <w:tc>
          <w:tcPr>
            <w:tcW w:w="2861" w:type="dxa"/>
            <w:shd w:val="clear" w:color="auto" w:fill="auto"/>
          </w:tcPr>
          <w:p w:rsidR="00106378" w:rsidRPr="00B53FA2" w:rsidRDefault="00106378" w:rsidP="00106378">
            <w:pPr>
              <w:jc w:val="both"/>
              <w:rPr>
                <w:rFonts w:ascii="Arial" w:hAnsi="Arial" w:cs="Arial"/>
                <w:lang w:val="id-ID"/>
              </w:rPr>
            </w:pPr>
            <w:r w:rsidRPr="00B53FA2">
              <w:rPr>
                <w:rFonts w:ascii="Arial" w:hAnsi="Arial" w:cs="Arial"/>
                <w:lang w:val="id-ID"/>
              </w:rPr>
              <w:t>Penyelenggaraan ketertiban umum dan ketentraman masyarakat</w:t>
            </w:r>
          </w:p>
        </w:tc>
        <w:tc>
          <w:tcPr>
            <w:tcW w:w="1958" w:type="dxa"/>
            <w:shd w:val="clear" w:color="auto" w:fill="auto"/>
          </w:tcPr>
          <w:p w:rsidR="00106378" w:rsidRPr="00B53FA2" w:rsidRDefault="00106378" w:rsidP="00106378">
            <w:pPr>
              <w:jc w:val="both"/>
              <w:rPr>
                <w:rFonts w:ascii="Arial" w:hAnsi="Arial" w:cs="Arial"/>
                <w:lang w:val="id-ID"/>
              </w:rPr>
            </w:pPr>
            <w:r>
              <w:rPr>
                <w:rFonts w:ascii="Arial" w:hAnsi="Arial" w:cs="Arial"/>
                <w:lang w:val="id-ID"/>
              </w:rPr>
              <w:t>Jumlah bulan penyelenggaraan tibumtranmas Satpol PP (penertiban, pengamanan, dan pengawalan)</w:t>
            </w:r>
          </w:p>
        </w:tc>
        <w:tc>
          <w:tcPr>
            <w:tcW w:w="1134" w:type="dxa"/>
            <w:shd w:val="clear" w:color="auto" w:fill="auto"/>
          </w:tcPr>
          <w:p w:rsidR="00106378" w:rsidRPr="00B53FA2" w:rsidRDefault="00106378" w:rsidP="00106378">
            <w:pPr>
              <w:jc w:val="both"/>
              <w:rPr>
                <w:rFonts w:ascii="Arial" w:hAnsi="Arial" w:cs="Arial"/>
                <w:lang w:val="id-ID"/>
              </w:rPr>
            </w:pPr>
            <w:r>
              <w:rPr>
                <w:rFonts w:ascii="Arial" w:hAnsi="Arial" w:cs="Arial"/>
                <w:lang w:val="id-ID"/>
              </w:rPr>
              <w:t>Provinsi Kep. Babel</w:t>
            </w:r>
          </w:p>
        </w:tc>
        <w:tc>
          <w:tcPr>
            <w:tcW w:w="1134" w:type="dxa"/>
            <w:tcBorders>
              <w:bottom w:val="single" w:sz="4" w:space="0" w:color="auto"/>
            </w:tcBorders>
            <w:shd w:val="clear" w:color="auto" w:fill="auto"/>
          </w:tcPr>
          <w:p w:rsidR="00106378" w:rsidRPr="00B53FA2" w:rsidRDefault="00106378" w:rsidP="00106378">
            <w:pPr>
              <w:rPr>
                <w:rFonts w:ascii="Arial" w:hAnsi="Arial" w:cs="Arial"/>
                <w:lang w:val="id-ID"/>
              </w:rPr>
            </w:pPr>
            <w:r>
              <w:rPr>
                <w:rFonts w:ascii="Arial" w:hAnsi="Arial" w:cs="Arial"/>
                <w:lang w:val="id-ID"/>
              </w:rPr>
              <w:t>12 bulan</w:t>
            </w:r>
          </w:p>
        </w:tc>
        <w:tc>
          <w:tcPr>
            <w:tcW w:w="1559" w:type="dxa"/>
            <w:shd w:val="clear" w:color="auto" w:fill="auto"/>
          </w:tcPr>
          <w:p w:rsidR="00106378" w:rsidRPr="00B53FA2" w:rsidRDefault="00106378" w:rsidP="00106378">
            <w:pPr>
              <w:jc w:val="right"/>
              <w:rPr>
                <w:rFonts w:ascii="Arial" w:hAnsi="Arial" w:cs="Arial"/>
                <w:lang w:val="id-ID"/>
              </w:rPr>
            </w:pPr>
            <w:r>
              <w:rPr>
                <w:rFonts w:ascii="Arial" w:hAnsi="Arial" w:cs="Arial"/>
                <w:lang w:val="id-ID"/>
              </w:rPr>
              <w:t>639.700.000</w:t>
            </w:r>
          </w:p>
        </w:tc>
        <w:tc>
          <w:tcPr>
            <w:tcW w:w="993" w:type="dxa"/>
            <w:shd w:val="clear" w:color="auto" w:fill="auto"/>
          </w:tcPr>
          <w:p w:rsidR="00106378" w:rsidRPr="00B53FA2" w:rsidRDefault="00106378" w:rsidP="00106378">
            <w:pPr>
              <w:jc w:val="center"/>
              <w:rPr>
                <w:rFonts w:ascii="Arial" w:hAnsi="Arial" w:cs="Arial"/>
                <w:lang w:val="id-ID"/>
              </w:rPr>
            </w:pPr>
            <w:r>
              <w:rPr>
                <w:rFonts w:ascii="Arial" w:hAnsi="Arial" w:cs="Arial"/>
                <w:lang w:val="id-ID"/>
              </w:rPr>
              <w:t>APBD</w:t>
            </w:r>
          </w:p>
        </w:tc>
        <w:tc>
          <w:tcPr>
            <w:tcW w:w="992" w:type="dxa"/>
            <w:shd w:val="clear" w:color="auto" w:fill="auto"/>
          </w:tcPr>
          <w:p w:rsidR="00106378" w:rsidRPr="00B53FA2" w:rsidRDefault="00106378" w:rsidP="00106378">
            <w:pPr>
              <w:jc w:val="center"/>
              <w:rPr>
                <w:rFonts w:ascii="Arial" w:hAnsi="Arial" w:cs="Arial"/>
                <w:lang w:val="id-ID"/>
              </w:rPr>
            </w:pPr>
            <w:r>
              <w:rPr>
                <w:rFonts w:ascii="Arial" w:hAnsi="Arial" w:cs="Arial"/>
                <w:lang w:val="id-ID"/>
              </w:rPr>
              <w:t>Penggabungan 3 kegiatan</w:t>
            </w:r>
          </w:p>
        </w:tc>
        <w:tc>
          <w:tcPr>
            <w:tcW w:w="1134" w:type="dxa"/>
            <w:tcBorders>
              <w:bottom w:val="single" w:sz="4" w:space="0" w:color="auto"/>
            </w:tcBorders>
            <w:shd w:val="clear" w:color="auto" w:fill="auto"/>
          </w:tcPr>
          <w:p w:rsidR="00106378" w:rsidRPr="00B53FA2" w:rsidRDefault="00106378" w:rsidP="00106378">
            <w:pPr>
              <w:jc w:val="center"/>
              <w:rPr>
                <w:rFonts w:ascii="Arial" w:hAnsi="Arial" w:cs="Arial"/>
                <w:lang w:val="id-ID"/>
              </w:rPr>
            </w:pPr>
            <w:r>
              <w:rPr>
                <w:rFonts w:ascii="Arial" w:hAnsi="Arial" w:cs="Arial"/>
                <w:lang w:val="id-ID"/>
              </w:rPr>
              <w:t>12 bulan</w:t>
            </w:r>
          </w:p>
        </w:tc>
        <w:tc>
          <w:tcPr>
            <w:tcW w:w="1559" w:type="dxa"/>
            <w:shd w:val="clear" w:color="auto" w:fill="auto"/>
          </w:tcPr>
          <w:p w:rsidR="00106378" w:rsidRPr="00B53FA2" w:rsidRDefault="00106378" w:rsidP="00106378">
            <w:pPr>
              <w:jc w:val="right"/>
              <w:rPr>
                <w:rFonts w:ascii="Arial" w:hAnsi="Arial" w:cs="Arial"/>
                <w:lang w:val="id-ID"/>
              </w:rPr>
            </w:pPr>
            <w:r>
              <w:rPr>
                <w:rFonts w:ascii="Arial" w:hAnsi="Arial" w:cs="Arial"/>
                <w:lang w:val="id-ID"/>
              </w:rPr>
              <w:t>669.700.000</w:t>
            </w:r>
          </w:p>
        </w:tc>
      </w:tr>
      <w:tr w:rsidR="00106378" w:rsidRPr="00494621" w:rsidTr="00106378">
        <w:tc>
          <w:tcPr>
            <w:tcW w:w="392" w:type="dxa"/>
            <w:shd w:val="clear" w:color="auto" w:fill="auto"/>
          </w:tcPr>
          <w:p w:rsidR="00106378" w:rsidRPr="00B53FA2" w:rsidRDefault="00106378" w:rsidP="00106378">
            <w:pPr>
              <w:jc w:val="center"/>
              <w:rPr>
                <w:rFonts w:ascii="Arial" w:hAnsi="Arial" w:cs="Arial"/>
              </w:rPr>
            </w:pPr>
          </w:p>
        </w:tc>
        <w:tc>
          <w:tcPr>
            <w:tcW w:w="425" w:type="dxa"/>
            <w:shd w:val="clear" w:color="auto" w:fill="auto"/>
          </w:tcPr>
          <w:p w:rsidR="00106378" w:rsidRPr="00B53FA2" w:rsidRDefault="00106378" w:rsidP="00106378">
            <w:pPr>
              <w:jc w:val="center"/>
              <w:rPr>
                <w:rFonts w:ascii="Arial" w:hAnsi="Arial" w:cs="Arial"/>
              </w:rPr>
            </w:pPr>
          </w:p>
        </w:tc>
        <w:tc>
          <w:tcPr>
            <w:tcW w:w="425" w:type="dxa"/>
            <w:shd w:val="clear" w:color="auto" w:fill="auto"/>
          </w:tcPr>
          <w:p w:rsidR="00106378" w:rsidRPr="00B53FA2" w:rsidRDefault="00106378" w:rsidP="00106378">
            <w:pPr>
              <w:jc w:val="center"/>
              <w:rPr>
                <w:rFonts w:ascii="Arial" w:hAnsi="Arial" w:cs="Arial"/>
              </w:rPr>
            </w:pPr>
          </w:p>
        </w:tc>
        <w:tc>
          <w:tcPr>
            <w:tcW w:w="426" w:type="dxa"/>
            <w:shd w:val="clear" w:color="auto" w:fill="auto"/>
          </w:tcPr>
          <w:p w:rsidR="00106378" w:rsidRPr="00B53FA2" w:rsidRDefault="00106378" w:rsidP="00106378">
            <w:pPr>
              <w:jc w:val="center"/>
              <w:rPr>
                <w:rFonts w:ascii="Arial" w:hAnsi="Arial" w:cs="Arial"/>
              </w:rPr>
            </w:pPr>
          </w:p>
        </w:tc>
        <w:tc>
          <w:tcPr>
            <w:tcW w:w="2861" w:type="dxa"/>
            <w:shd w:val="clear" w:color="auto" w:fill="auto"/>
          </w:tcPr>
          <w:p w:rsidR="00106378" w:rsidRPr="00536378" w:rsidRDefault="00106378" w:rsidP="00106378">
            <w:pPr>
              <w:jc w:val="both"/>
              <w:rPr>
                <w:rFonts w:ascii="Arial" w:hAnsi="Arial" w:cs="Arial"/>
                <w:lang w:val="id-ID"/>
              </w:rPr>
            </w:pPr>
            <w:r>
              <w:rPr>
                <w:rFonts w:ascii="Arial" w:hAnsi="Arial" w:cs="Arial"/>
                <w:lang w:val="id-ID"/>
              </w:rPr>
              <w:t>Pengamanan aset</w:t>
            </w:r>
          </w:p>
        </w:tc>
        <w:tc>
          <w:tcPr>
            <w:tcW w:w="1958" w:type="dxa"/>
            <w:shd w:val="clear" w:color="auto" w:fill="auto"/>
          </w:tcPr>
          <w:p w:rsidR="00106378" w:rsidRPr="00536378" w:rsidRDefault="00106378" w:rsidP="00106378">
            <w:pPr>
              <w:jc w:val="both"/>
              <w:rPr>
                <w:rFonts w:ascii="Arial" w:hAnsi="Arial" w:cs="Arial"/>
                <w:lang w:val="id-ID"/>
              </w:rPr>
            </w:pPr>
            <w:r>
              <w:rPr>
                <w:rFonts w:ascii="Arial" w:hAnsi="Arial" w:cs="Arial"/>
                <w:lang w:val="id-ID"/>
              </w:rPr>
              <w:t>Jumlah aset rumah dan kantor yang dijaga</w:t>
            </w:r>
          </w:p>
        </w:tc>
        <w:tc>
          <w:tcPr>
            <w:tcW w:w="1134" w:type="dxa"/>
            <w:shd w:val="clear" w:color="auto" w:fill="auto"/>
          </w:tcPr>
          <w:p w:rsidR="00106378" w:rsidRDefault="00106378" w:rsidP="00106378">
            <w:pPr>
              <w:jc w:val="both"/>
              <w:rPr>
                <w:rFonts w:ascii="Arial" w:hAnsi="Arial" w:cs="Arial"/>
                <w:lang w:val="id-ID"/>
              </w:rPr>
            </w:pPr>
            <w:r>
              <w:rPr>
                <w:rFonts w:ascii="Arial" w:hAnsi="Arial" w:cs="Arial"/>
                <w:lang w:val="id-ID"/>
              </w:rPr>
              <w:t>Provinsi Kep. Babel</w:t>
            </w:r>
          </w:p>
          <w:p w:rsidR="00106378" w:rsidRDefault="00106378" w:rsidP="00106378">
            <w:pPr>
              <w:jc w:val="both"/>
              <w:rPr>
                <w:rFonts w:ascii="Arial" w:hAnsi="Arial" w:cs="Arial"/>
                <w:lang w:val="id-ID"/>
              </w:rPr>
            </w:pPr>
          </w:p>
          <w:p w:rsidR="00106378" w:rsidRDefault="00106378" w:rsidP="00106378">
            <w:pPr>
              <w:jc w:val="both"/>
              <w:rPr>
                <w:rFonts w:ascii="Arial" w:hAnsi="Arial" w:cs="Arial"/>
                <w:lang w:val="id-ID"/>
              </w:rPr>
            </w:pPr>
          </w:p>
          <w:p w:rsidR="00106378" w:rsidRPr="00B53FA2" w:rsidRDefault="00106378" w:rsidP="00106378">
            <w:pPr>
              <w:jc w:val="both"/>
              <w:rPr>
                <w:rFonts w:ascii="Arial" w:hAnsi="Arial" w:cs="Arial"/>
                <w:lang w:val="id-ID"/>
              </w:rPr>
            </w:pPr>
          </w:p>
        </w:tc>
        <w:tc>
          <w:tcPr>
            <w:tcW w:w="1134" w:type="dxa"/>
            <w:tcBorders>
              <w:bottom w:val="single" w:sz="4" w:space="0" w:color="auto"/>
            </w:tcBorders>
            <w:shd w:val="clear" w:color="auto" w:fill="auto"/>
          </w:tcPr>
          <w:p w:rsidR="00106378" w:rsidRPr="00536378" w:rsidRDefault="00106378" w:rsidP="00106378">
            <w:pPr>
              <w:jc w:val="both"/>
              <w:rPr>
                <w:rFonts w:ascii="Arial" w:hAnsi="Arial" w:cs="Arial"/>
                <w:lang w:val="id-ID"/>
              </w:rPr>
            </w:pPr>
            <w:r>
              <w:rPr>
                <w:rFonts w:ascii="Arial" w:hAnsi="Arial" w:cs="Arial"/>
                <w:lang w:val="id-ID"/>
              </w:rPr>
              <w:t>8 unit</w:t>
            </w:r>
          </w:p>
        </w:tc>
        <w:tc>
          <w:tcPr>
            <w:tcW w:w="1559" w:type="dxa"/>
            <w:shd w:val="clear" w:color="auto" w:fill="auto"/>
          </w:tcPr>
          <w:p w:rsidR="00106378" w:rsidRPr="00536378" w:rsidRDefault="00106378" w:rsidP="00106378">
            <w:pPr>
              <w:jc w:val="right"/>
              <w:rPr>
                <w:rFonts w:ascii="Arial" w:hAnsi="Arial" w:cs="Arial"/>
                <w:lang w:val="id-ID"/>
              </w:rPr>
            </w:pPr>
            <w:r>
              <w:rPr>
                <w:rFonts w:ascii="Arial" w:hAnsi="Arial" w:cs="Arial"/>
                <w:lang w:val="id-ID"/>
              </w:rPr>
              <w:t>1.647.799.950</w:t>
            </w:r>
          </w:p>
        </w:tc>
        <w:tc>
          <w:tcPr>
            <w:tcW w:w="993" w:type="dxa"/>
            <w:shd w:val="clear" w:color="auto" w:fill="auto"/>
          </w:tcPr>
          <w:p w:rsidR="00106378" w:rsidRPr="00536378" w:rsidRDefault="00106378" w:rsidP="00106378">
            <w:pPr>
              <w:jc w:val="center"/>
              <w:rPr>
                <w:rFonts w:ascii="Arial" w:hAnsi="Arial" w:cs="Arial"/>
                <w:lang w:val="id-ID"/>
              </w:rPr>
            </w:pPr>
            <w:r>
              <w:rPr>
                <w:rFonts w:ascii="Arial" w:hAnsi="Arial" w:cs="Arial"/>
                <w:lang w:val="id-ID"/>
              </w:rPr>
              <w:t>APBD</w:t>
            </w:r>
          </w:p>
        </w:tc>
        <w:tc>
          <w:tcPr>
            <w:tcW w:w="992" w:type="dxa"/>
            <w:shd w:val="clear" w:color="auto" w:fill="auto"/>
          </w:tcPr>
          <w:p w:rsidR="00106378" w:rsidRPr="00E25127" w:rsidRDefault="00106378" w:rsidP="00106378">
            <w:pPr>
              <w:jc w:val="center"/>
              <w:rPr>
                <w:rFonts w:ascii="Arial" w:hAnsi="Arial" w:cs="Arial"/>
                <w:lang w:val="id-ID"/>
              </w:rPr>
            </w:pPr>
            <w:r>
              <w:rPr>
                <w:rFonts w:ascii="Arial" w:hAnsi="Arial" w:cs="Arial"/>
                <w:lang w:val="id-ID"/>
              </w:rPr>
              <w:t>Piket</w:t>
            </w:r>
          </w:p>
        </w:tc>
        <w:tc>
          <w:tcPr>
            <w:tcW w:w="1134" w:type="dxa"/>
            <w:tcBorders>
              <w:bottom w:val="single" w:sz="4" w:space="0" w:color="auto"/>
            </w:tcBorders>
            <w:shd w:val="clear" w:color="auto" w:fill="auto"/>
          </w:tcPr>
          <w:p w:rsidR="00106378" w:rsidRPr="00E25127" w:rsidRDefault="00106378" w:rsidP="00106378">
            <w:pPr>
              <w:jc w:val="center"/>
              <w:rPr>
                <w:rFonts w:ascii="Arial" w:hAnsi="Arial" w:cs="Arial"/>
                <w:lang w:val="id-ID"/>
              </w:rPr>
            </w:pPr>
            <w:r>
              <w:rPr>
                <w:rFonts w:ascii="Arial" w:hAnsi="Arial" w:cs="Arial"/>
                <w:lang w:val="id-ID"/>
              </w:rPr>
              <w:t>8 unit</w:t>
            </w:r>
          </w:p>
        </w:tc>
        <w:tc>
          <w:tcPr>
            <w:tcW w:w="1559" w:type="dxa"/>
            <w:shd w:val="clear" w:color="auto" w:fill="auto"/>
          </w:tcPr>
          <w:p w:rsidR="00106378" w:rsidRPr="00E25127" w:rsidRDefault="00106378" w:rsidP="00106378">
            <w:pPr>
              <w:jc w:val="right"/>
              <w:rPr>
                <w:rFonts w:ascii="Arial" w:hAnsi="Arial" w:cs="Arial"/>
                <w:lang w:val="id-ID"/>
              </w:rPr>
            </w:pPr>
            <w:r>
              <w:rPr>
                <w:rFonts w:ascii="Arial" w:hAnsi="Arial" w:cs="Arial"/>
                <w:lang w:val="id-ID"/>
              </w:rPr>
              <w:t>1.662.799.950</w:t>
            </w:r>
          </w:p>
        </w:tc>
      </w:tr>
      <w:tr w:rsidR="00106378" w:rsidRPr="00494621" w:rsidTr="00694AB1">
        <w:tc>
          <w:tcPr>
            <w:tcW w:w="1668" w:type="dxa"/>
            <w:gridSpan w:val="4"/>
            <w:vMerge w:val="restart"/>
            <w:vAlign w:val="center"/>
          </w:tcPr>
          <w:p w:rsidR="00106378" w:rsidRPr="00494621" w:rsidRDefault="00106378" w:rsidP="00694AB1">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106378" w:rsidRPr="00494621" w:rsidRDefault="00106378" w:rsidP="00694AB1">
            <w:pPr>
              <w:jc w:val="center"/>
              <w:rPr>
                <w:rFonts w:ascii="Arial" w:hAnsi="Arial" w:cs="Arial"/>
                <w:b/>
              </w:rPr>
            </w:pPr>
            <w:r w:rsidRPr="00494621">
              <w:rPr>
                <w:rFonts w:ascii="Arial" w:hAnsi="Arial" w:cs="Arial"/>
                <w:b/>
                <w:lang w:val="id-ID"/>
              </w:rPr>
              <w:t>Rencana Tahun 201</w:t>
            </w:r>
            <w:r>
              <w:rPr>
                <w:rFonts w:ascii="Arial" w:hAnsi="Arial" w:cs="Arial"/>
                <w:b/>
                <w:lang w:val="id-ID"/>
              </w:rPr>
              <w:t>9</w:t>
            </w:r>
          </w:p>
        </w:tc>
        <w:tc>
          <w:tcPr>
            <w:tcW w:w="992" w:type="dxa"/>
            <w:vMerge w:val="restart"/>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Cata-tan Penting</w:t>
            </w:r>
          </w:p>
        </w:tc>
        <w:tc>
          <w:tcPr>
            <w:tcW w:w="2693" w:type="dxa"/>
            <w:gridSpan w:val="2"/>
          </w:tcPr>
          <w:p w:rsidR="00106378" w:rsidRPr="00494621" w:rsidRDefault="00106378" w:rsidP="00694AB1">
            <w:pPr>
              <w:jc w:val="center"/>
              <w:rPr>
                <w:rFonts w:ascii="Arial" w:hAnsi="Arial" w:cs="Arial"/>
                <w:b/>
              </w:rPr>
            </w:pPr>
            <w:r w:rsidRPr="00494621">
              <w:rPr>
                <w:rFonts w:ascii="Arial" w:hAnsi="Arial" w:cs="Arial"/>
                <w:b/>
                <w:lang w:val="id-ID"/>
              </w:rPr>
              <w:t>Perkiraan Maju Tahun 20</w:t>
            </w:r>
            <w:r>
              <w:rPr>
                <w:rFonts w:ascii="Arial" w:hAnsi="Arial" w:cs="Arial"/>
                <w:b/>
                <w:lang w:val="id-ID"/>
              </w:rPr>
              <w:t>20</w:t>
            </w:r>
          </w:p>
        </w:tc>
      </w:tr>
      <w:tr w:rsidR="00106378" w:rsidRPr="00494621" w:rsidTr="00694AB1">
        <w:tc>
          <w:tcPr>
            <w:tcW w:w="1668" w:type="dxa"/>
            <w:gridSpan w:val="4"/>
            <w:vMerge/>
          </w:tcPr>
          <w:p w:rsidR="00106378" w:rsidRPr="00DC0594" w:rsidRDefault="00106378" w:rsidP="00AC6EFF">
            <w:pPr>
              <w:jc w:val="center"/>
              <w:rPr>
                <w:rFonts w:ascii="Arial" w:hAnsi="Arial" w:cs="Arial"/>
              </w:rPr>
            </w:pPr>
          </w:p>
        </w:tc>
        <w:tc>
          <w:tcPr>
            <w:tcW w:w="2861" w:type="dxa"/>
            <w:vMerge/>
          </w:tcPr>
          <w:p w:rsidR="00106378" w:rsidRPr="00DC0594" w:rsidRDefault="00106378" w:rsidP="002F29BD">
            <w:pPr>
              <w:jc w:val="both"/>
              <w:rPr>
                <w:rFonts w:ascii="Arial" w:hAnsi="Arial" w:cs="Arial"/>
              </w:rPr>
            </w:pPr>
          </w:p>
        </w:tc>
        <w:tc>
          <w:tcPr>
            <w:tcW w:w="1958" w:type="dxa"/>
            <w:vMerge/>
          </w:tcPr>
          <w:p w:rsidR="00106378" w:rsidRPr="00DC0594" w:rsidRDefault="00106378" w:rsidP="002F29BD">
            <w:pPr>
              <w:jc w:val="both"/>
              <w:rPr>
                <w:rFonts w:ascii="Arial" w:hAnsi="Arial" w:cs="Arial"/>
              </w:rPr>
            </w:pPr>
          </w:p>
        </w:tc>
        <w:tc>
          <w:tcPr>
            <w:tcW w:w="1134" w:type="dxa"/>
            <w:vAlign w:val="center"/>
          </w:tcPr>
          <w:p w:rsidR="00106378" w:rsidRDefault="00106378" w:rsidP="002F29BD">
            <w:pPr>
              <w:jc w:val="both"/>
              <w:rPr>
                <w:rFonts w:ascii="Arial" w:hAnsi="Arial" w:cs="Arial"/>
              </w:rPr>
            </w:pPr>
            <w:r w:rsidRPr="00494621">
              <w:rPr>
                <w:rFonts w:ascii="Arial" w:hAnsi="Arial" w:cs="Arial"/>
                <w:b/>
                <w:lang w:val="id-ID"/>
              </w:rPr>
              <w:t>Lokasi</w:t>
            </w:r>
          </w:p>
        </w:tc>
        <w:tc>
          <w:tcPr>
            <w:tcW w:w="1134" w:type="dxa"/>
            <w:vAlign w:val="center"/>
          </w:tcPr>
          <w:p w:rsidR="00106378" w:rsidRDefault="00106378" w:rsidP="002F29BD">
            <w:pPr>
              <w:jc w:val="center"/>
              <w:rPr>
                <w:rFonts w:ascii="Arial" w:hAnsi="Arial" w:cs="Arial"/>
              </w:rPr>
            </w:pPr>
            <w:r w:rsidRPr="00494621">
              <w:rPr>
                <w:rFonts w:ascii="Arial" w:hAnsi="Arial" w:cs="Arial"/>
                <w:b/>
                <w:lang w:val="id-ID"/>
              </w:rPr>
              <w:t>Target Capaian Kinerja</w:t>
            </w:r>
          </w:p>
        </w:tc>
        <w:tc>
          <w:tcPr>
            <w:tcW w:w="1559" w:type="dxa"/>
            <w:vAlign w:val="center"/>
          </w:tcPr>
          <w:p w:rsidR="00106378" w:rsidRDefault="00106378" w:rsidP="002F29BD">
            <w:pPr>
              <w:jc w:val="right"/>
              <w:rPr>
                <w:rFonts w:ascii="Arial" w:hAnsi="Arial" w:cs="Arial"/>
              </w:rPr>
            </w:pPr>
            <w:r w:rsidRPr="00494621">
              <w:rPr>
                <w:rFonts w:ascii="Arial" w:hAnsi="Arial" w:cs="Arial"/>
                <w:b/>
                <w:lang w:val="id-ID"/>
              </w:rPr>
              <w:t>Kebutuhan Dana/Pagu Indikatif</w:t>
            </w:r>
          </w:p>
        </w:tc>
        <w:tc>
          <w:tcPr>
            <w:tcW w:w="993" w:type="dxa"/>
            <w:vAlign w:val="center"/>
          </w:tcPr>
          <w:p w:rsidR="00106378" w:rsidRDefault="00106378" w:rsidP="002F29BD">
            <w:pPr>
              <w:jc w:val="center"/>
              <w:rPr>
                <w:rFonts w:ascii="Arial" w:hAnsi="Arial" w:cs="Arial"/>
              </w:rPr>
            </w:pPr>
            <w:r w:rsidRPr="00494621">
              <w:rPr>
                <w:rFonts w:ascii="Arial" w:hAnsi="Arial" w:cs="Arial"/>
                <w:b/>
                <w:lang w:val="id-ID"/>
              </w:rPr>
              <w:t>Sumber Dana</w:t>
            </w:r>
          </w:p>
        </w:tc>
        <w:tc>
          <w:tcPr>
            <w:tcW w:w="992" w:type="dxa"/>
            <w:vMerge/>
          </w:tcPr>
          <w:p w:rsidR="00106378" w:rsidRDefault="00106378" w:rsidP="002F29BD">
            <w:pPr>
              <w:jc w:val="center"/>
              <w:rPr>
                <w:rFonts w:ascii="Arial" w:hAnsi="Arial" w:cs="Arial"/>
              </w:rPr>
            </w:pPr>
          </w:p>
        </w:tc>
        <w:tc>
          <w:tcPr>
            <w:tcW w:w="1134" w:type="dxa"/>
          </w:tcPr>
          <w:p w:rsidR="00106378" w:rsidRDefault="00106378" w:rsidP="002F29BD">
            <w:pPr>
              <w:jc w:val="center"/>
              <w:rPr>
                <w:rFonts w:ascii="Arial" w:hAnsi="Arial" w:cs="Arial"/>
              </w:rPr>
            </w:pPr>
            <w:r w:rsidRPr="00494621">
              <w:rPr>
                <w:rFonts w:ascii="Arial" w:hAnsi="Arial" w:cs="Arial"/>
                <w:b/>
                <w:lang w:val="id-ID"/>
              </w:rPr>
              <w:t>Target Capaian Kinerja</w:t>
            </w:r>
          </w:p>
        </w:tc>
        <w:tc>
          <w:tcPr>
            <w:tcW w:w="1559" w:type="dxa"/>
          </w:tcPr>
          <w:p w:rsidR="00106378" w:rsidRDefault="00106378" w:rsidP="002F29BD">
            <w:pPr>
              <w:jc w:val="right"/>
              <w:rPr>
                <w:rFonts w:ascii="Arial" w:hAnsi="Arial" w:cs="Arial"/>
              </w:rPr>
            </w:pPr>
            <w:r w:rsidRPr="00494621">
              <w:rPr>
                <w:rFonts w:ascii="Arial" w:hAnsi="Arial" w:cs="Arial"/>
                <w:b/>
                <w:lang w:val="id-ID"/>
              </w:rPr>
              <w:t>Kebutuhan Dana/Pagu Indikatif</w:t>
            </w:r>
          </w:p>
        </w:tc>
      </w:tr>
      <w:tr w:rsidR="00106378" w:rsidRPr="00494621" w:rsidTr="00CF19A4">
        <w:tc>
          <w:tcPr>
            <w:tcW w:w="1668" w:type="dxa"/>
            <w:gridSpan w:val="4"/>
            <w:tcBorders>
              <w:bottom w:val="single" w:sz="4" w:space="0" w:color="auto"/>
            </w:tcBorders>
          </w:tcPr>
          <w:p w:rsidR="00106378" w:rsidRPr="00494621" w:rsidRDefault="00106378" w:rsidP="00694AB1">
            <w:pPr>
              <w:jc w:val="center"/>
              <w:rPr>
                <w:rFonts w:ascii="Arial" w:hAnsi="Arial" w:cs="Arial"/>
                <w:b/>
                <w:lang w:val="id-ID"/>
              </w:rPr>
            </w:pPr>
            <w:r w:rsidRPr="00494621">
              <w:rPr>
                <w:rFonts w:ascii="Arial" w:hAnsi="Arial" w:cs="Arial"/>
                <w:b/>
                <w:lang w:val="id-ID"/>
              </w:rPr>
              <w:t>(1)</w:t>
            </w:r>
          </w:p>
        </w:tc>
        <w:tc>
          <w:tcPr>
            <w:tcW w:w="2861" w:type="dxa"/>
            <w:tcBorders>
              <w:bottom w:val="single" w:sz="4" w:space="0" w:color="auto"/>
            </w:tcBorders>
          </w:tcPr>
          <w:p w:rsidR="00106378" w:rsidRPr="00494621" w:rsidRDefault="00106378" w:rsidP="00694AB1">
            <w:pPr>
              <w:jc w:val="center"/>
              <w:rPr>
                <w:rFonts w:ascii="Arial" w:hAnsi="Arial" w:cs="Arial"/>
                <w:b/>
                <w:lang w:val="id-ID"/>
              </w:rPr>
            </w:pPr>
            <w:r w:rsidRPr="00494621">
              <w:rPr>
                <w:rFonts w:ascii="Arial" w:hAnsi="Arial" w:cs="Arial"/>
                <w:b/>
                <w:lang w:val="id-ID"/>
              </w:rPr>
              <w:t>(2)</w:t>
            </w:r>
          </w:p>
        </w:tc>
        <w:tc>
          <w:tcPr>
            <w:tcW w:w="1958" w:type="dxa"/>
            <w:tcBorders>
              <w:bottom w:val="single" w:sz="4" w:space="0" w:color="auto"/>
            </w:tcBorders>
          </w:tcPr>
          <w:p w:rsidR="00106378" w:rsidRPr="00494621" w:rsidRDefault="00106378" w:rsidP="00694AB1">
            <w:pPr>
              <w:jc w:val="center"/>
              <w:rPr>
                <w:rFonts w:ascii="Arial" w:hAnsi="Arial" w:cs="Arial"/>
                <w:b/>
                <w:lang w:val="id-ID"/>
              </w:rPr>
            </w:pPr>
            <w:r w:rsidRPr="00494621">
              <w:rPr>
                <w:rFonts w:ascii="Arial" w:hAnsi="Arial" w:cs="Arial"/>
                <w:b/>
                <w:lang w:val="id-ID"/>
              </w:rPr>
              <w:t>(3)</w:t>
            </w:r>
          </w:p>
        </w:tc>
        <w:tc>
          <w:tcPr>
            <w:tcW w:w="1134" w:type="dxa"/>
            <w:tcBorders>
              <w:bottom w:val="single" w:sz="4" w:space="0" w:color="auto"/>
            </w:tcBorders>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(4)</w:t>
            </w:r>
          </w:p>
        </w:tc>
        <w:tc>
          <w:tcPr>
            <w:tcW w:w="1134" w:type="dxa"/>
            <w:tcBorders>
              <w:bottom w:val="single" w:sz="4" w:space="0" w:color="auto"/>
            </w:tcBorders>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(5)</w:t>
            </w:r>
          </w:p>
        </w:tc>
        <w:tc>
          <w:tcPr>
            <w:tcW w:w="1559" w:type="dxa"/>
            <w:tcBorders>
              <w:bottom w:val="single" w:sz="4" w:space="0" w:color="auto"/>
            </w:tcBorders>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(6)</w:t>
            </w:r>
          </w:p>
        </w:tc>
        <w:tc>
          <w:tcPr>
            <w:tcW w:w="993" w:type="dxa"/>
            <w:tcBorders>
              <w:bottom w:val="single" w:sz="4" w:space="0" w:color="auto"/>
            </w:tcBorders>
            <w:vAlign w:val="center"/>
          </w:tcPr>
          <w:p w:rsidR="00106378" w:rsidRPr="00494621" w:rsidRDefault="00106378" w:rsidP="00694AB1">
            <w:pPr>
              <w:jc w:val="center"/>
              <w:rPr>
                <w:rFonts w:ascii="Arial" w:hAnsi="Arial" w:cs="Arial"/>
                <w:b/>
                <w:lang w:val="id-ID"/>
              </w:rPr>
            </w:pPr>
            <w:r w:rsidRPr="00494621">
              <w:rPr>
                <w:rFonts w:ascii="Arial" w:hAnsi="Arial" w:cs="Arial"/>
                <w:b/>
                <w:lang w:val="id-ID"/>
              </w:rPr>
              <w:t>(7)</w:t>
            </w:r>
          </w:p>
        </w:tc>
        <w:tc>
          <w:tcPr>
            <w:tcW w:w="992" w:type="dxa"/>
            <w:tcBorders>
              <w:bottom w:val="single" w:sz="4" w:space="0" w:color="auto"/>
            </w:tcBorders>
          </w:tcPr>
          <w:p w:rsidR="00106378" w:rsidRPr="00494621" w:rsidRDefault="00106378" w:rsidP="00694AB1">
            <w:pPr>
              <w:jc w:val="center"/>
              <w:rPr>
                <w:rFonts w:ascii="Arial" w:hAnsi="Arial" w:cs="Arial"/>
                <w:b/>
                <w:lang w:val="id-ID"/>
              </w:rPr>
            </w:pPr>
            <w:r w:rsidRPr="00494621">
              <w:rPr>
                <w:rFonts w:ascii="Arial" w:hAnsi="Arial" w:cs="Arial"/>
                <w:b/>
                <w:lang w:val="id-ID"/>
              </w:rPr>
              <w:t>(8)</w:t>
            </w:r>
          </w:p>
        </w:tc>
        <w:tc>
          <w:tcPr>
            <w:tcW w:w="1134" w:type="dxa"/>
            <w:tcBorders>
              <w:bottom w:val="single" w:sz="4" w:space="0" w:color="auto"/>
            </w:tcBorders>
          </w:tcPr>
          <w:p w:rsidR="00106378" w:rsidRPr="00494621" w:rsidRDefault="00106378" w:rsidP="00694AB1">
            <w:pPr>
              <w:jc w:val="center"/>
              <w:rPr>
                <w:rFonts w:ascii="Arial" w:hAnsi="Arial" w:cs="Arial"/>
                <w:b/>
                <w:lang w:val="id-ID"/>
              </w:rPr>
            </w:pPr>
            <w:r w:rsidRPr="00494621">
              <w:rPr>
                <w:rFonts w:ascii="Arial" w:hAnsi="Arial" w:cs="Arial"/>
                <w:b/>
                <w:lang w:val="id-ID"/>
              </w:rPr>
              <w:t>(9)</w:t>
            </w:r>
          </w:p>
        </w:tc>
        <w:tc>
          <w:tcPr>
            <w:tcW w:w="1559" w:type="dxa"/>
            <w:tcBorders>
              <w:bottom w:val="single" w:sz="4" w:space="0" w:color="auto"/>
            </w:tcBorders>
          </w:tcPr>
          <w:p w:rsidR="00106378" w:rsidRPr="00494621" w:rsidRDefault="00106378" w:rsidP="00694AB1">
            <w:pPr>
              <w:jc w:val="center"/>
              <w:rPr>
                <w:rFonts w:ascii="Arial" w:hAnsi="Arial" w:cs="Arial"/>
                <w:b/>
                <w:lang w:val="id-ID"/>
              </w:rPr>
            </w:pPr>
            <w:r w:rsidRPr="00494621">
              <w:rPr>
                <w:rFonts w:ascii="Arial" w:hAnsi="Arial" w:cs="Arial"/>
                <w:b/>
                <w:lang w:val="id-ID"/>
              </w:rPr>
              <w:t>(10)</w:t>
            </w:r>
          </w:p>
        </w:tc>
      </w:tr>
      <w:tr w:rsidR="00106378" w:rsidRPr="00494621" w:rsidTr="00BE439F">
        <w:tc>
          <w:tcPr>
            <w:tcW w:w="392" w:type="dxa"/>
            <w:shd w:val="clear" w:color="auto" w:fill="FFFFFF" w:themeFill="background1"/>
          </w:tcPr>
          <w:p w:rsidR="00106378" w:rsidRPr="00B53FA2" w:rsidRDefault="00106378" w:rsidP="00AC6EFF">
            <w:pPr>
              <w:jc w:val="center"/>
              <w:rPr>
                <w:rFonts w:ascii="Arial" w:hAnsi="Arial" w:cs="Arial"/>
              </w:rPr>
            </w:pPr>
          </w:p>
        </w:tc>
        <w:tc>
          <w:tcPr>
            <w:tcW w:w="425" w:type="dxa"/>
            <w:shd w:val="clear" w:color="auto" w:fill="FFFFFF" w:themeFill="background1"/>
          </w:tcPr>
          <w:p w:rsidR="00106378" w:rsidRPr="00B53FA2" w:rsidRDefault="00106378" w:rsidP="00AC6EFF">
            <w:pPr>
              <w:jc w:val="center"/>
              <w:rPr>
                <w:rFonts w:ascii="Arial" w:hAnsi="Arial" w:cs="Arial"/>
              </w:rPr>
            </w:pPr>
          </w:p>
        </w:tc>
        <w:tc>
          <w:tcPr>
            <w:tcW w:w="425" w:type="dxa"/>
            <w:shd w:val="clear" w:color="auto" w:fill="FFFFFF" w:themeFill="background1"/>
          </w:tcPr>
          <w:p w:rsidR="00106378" w:rsidRPr="00B53FA2" w:rsidRDefault="00106378" w:rsidP="00AC6EFF">
            <w:pPr>
              <w:jc w:val="center"/>
              <w:rPr>
                <w:rFonts w:ascii="Arial" w:hAnsi="Arial" w:cs="Arial"/>
              </w:rPr>
            </w:pPr>
          </w:p>
        </w:tc>
        <w:tc>
          <w:tcPr>
            <w:tcW w:w="426" w:type="dxa"/>
            <w:shd w:val="clear" w:color="auto" w:fill="FFFFFF" w:themeFill="background1"/>
          </w:tcPr>
          <w:p w:rsidR="00106378" w:rsidRPr="00B53FA2" w:rsidRDefault="00106378" w:rsidP="00AC6EFF">
            <w:pPr>
              <w:jc w:val="center"/>
              <w:rPr>
                <w:rFonts w:ascii="Arial" w:hAnsi="Arial" w:cs="Arial"/>
              </w:rPr>
            </w:pPr>
          </w:p>
        </w:tc>
        <w:tc>
          <w:tcPr>
            <w:tcW w:w="2861" w:type="dxa"/>
            <w:shd w:val="clear" w:color="auto" w:fill="FFFFFF" w:themeFill="background1"/>
          </w:tcPr>
          <w:p w:rsidR="00106378" w:rsidRPr="00536378" w:rsidRDefault="00106378" w:rsidP="00CF19A4">
            <w:pPr>
              <w:jc w:val="both"/>
              <w:rPr>
                <w:rFonts w:ascii="Arial" w:hAnsi="Arial" w:cs="Arial"/>
                <w:lang w:val="id-ID"/>
              </w:rPr>
            </w:pPr>
            <w:r>
              <w:rPr>
                <w:rFonts w:ascii="Arial" w:hAnsi="Arial" w:cs="Arial"/>
                <w:lang w:val="id-ID"/>
              </w:rPr>
              <w:t>Patroli</w:t>
            </w:r>
          </w:p>
        </w:tc>
        <w:tc>
          <w:tcPr>
            <w:tcW w:w="1958" w:type="dxa"/>
            <w:shd w:val="clear" w:color="auto" w:fill="FFFFFF" w:themeFill="background1"/>
          </w:tcPr>
          <w:p w:rsidR="00106378" w:rsidRPr="00536378" w:rsidRDefault="00106378" w:rsidP="00CF19A4">
            <w:pPr>
              <w:jc w:val="both"/>
              <w:rPr>
                <w:rFonts w:ascii="Arial" w:hAnsi="Arial" w:cs="Arial"/>
                <w:lang w:val="id-ID"/>
              </w:rPr>
            </w:pPr>
            <w:r>
              <w:rPr>
                <w:rFonts w:ascii="Arial" w:hAnsi="Arial" w:cs="Arial"/>
                <w:lang w:val="id-ID"/>
              </w:rPr>
              <w:t>Jumlah patroli</w:t>
            </w:r>
          </w:p>
        </w:tc>
        <w:tc>
          <w:tcPr>
            <w:tcW w:w="1134" w:type="dxa"/>
            <w:shd w:val="clear" w:color="auto" w:fill="FFFFFF" w:themeFill="background1"/>
          </w:tcPr>
          <w:p w:rsidR="00106378" w:rsidRPr="00B53FA2" w:rsidRDefault="00106378" w:rsidP="00536378">
            <w:pPr>
              <w:jc w:val="both"/>
              <w:rPr>
                <w:rFonts w:ascii="Arial" w:hAnsi="Arial" w:cs="Arial"/>
                <w:lang w:val="id-ID"/>
              </w:rPr>
            </w:pPr>
            <w:r>
              <w:rPr>
                <w:rFonts w:ascii="Arial" w:hAnsi="Arial" w:cs="Arial"/>
                <w:lang w:val="id-ID"/>
              </w:rPr>
              <w:t>Provinsi Kep. Babel</w:t>
            </w:r>
          </w:p>
        </w:tc>
        <w:tc>
          <w:tcPr>
            <w:tcW w:w="1134" w:type="dxa"/>
            <w:shd w:val="clear" w:color="auto" w:fill="FFFFFF" w:themeFill="background1"/>
          </w:tcPr>
          <w:p w:rsidR="00106378" w:rsidRPr="00536378" w:rsidRDefault="00106378" w:rsidP="00536378">
            <w:pPr>
              <w:jc w:val="both"/>
              <w:rPr>
                <w:rFonts w:ascii="Arial" w:hAnsi="Arial" w:cs="Arial"/>
                <w:lang w:val="id-ID"/>
              </w:rPr>
            </w:pPr>
            <w:r>
              <w:rPr>
                <w:rFonts w:ascii="Arial" w:hAnsi="Arial" w:cs="Arial"/>
                <w:lang w:val="id-ID"/>
              </w:rPr>
              <w:t>1080 kali</w:t>
            </w:r>
          </w:p>
        </w:tc>
        <w:tc>
          <w:tcPr>
            <w:tcW w:w="1559" w:type="dxa"/>
            <w:shd w:val="clear" w:color="auto" w:fill="FFFFFF" w:themeFill="background1"/>
          </w:tcPr>
          <w:p w:rsidR="00106378" w:rsidRPr="00536378" w:rsidRDefault="00106378" w:rsidP="00CF19A4">
            <w:pPr>
              <w:jc w:val="right"/>
              <w:rPr>
                <w:rFonts w:ascii="Arial" w:hAnsi="Arial" w:cs="Arial"/>
                <w:lang w:val="id-ID"/>
              </w:rPr>
            </w:pPr>
            <w:r>
              <w:rPr>
                <w:rFonts w:ascii="Arial" w:hAnsi="Arial" w:cs="Arial"/>
                <w:lang w:val="id-ID"/>
              </w:rPr>
              <w:t>265.000.000</w:t>
            </w:r>
          </w:p>
        </w:tc>
        <w:tc>
          <w:tcPr>
            <w:tcW w:w="993" w:type="dxa"/>
            <w:shd w:val="clear" w:color="auto" w:fill="FFFFFF" w:themeFill="background1"/>
          </w:tcPr>
          <w:p w:rsidR="00106378" w:rsidRPr="00536378" w:rsidRDefault="00106378" w:rsidP="00CF19A4">
            <w:pPr>
              <w:jc w:val="center"/>
              <w:rPr>
                <w:rFonts w:ascii="Arial" w:hAnsi="Arial" w:cs="Arial"/>
                <w:lang w:val="id-ID"/>
              </w:rPr>
            </w:pPr>
            <w:r>
              <w:rPr>
                <w:rFonts w:ascii="Arial" w:hAnsi="Arial" w:cs="Arial"/>
                <w:lang w:val="id-ID"/>
              </w:rPr>
              <w:t>APBD</w:t>
            </w:r>
          </w:p>
        </w:tc>
        <w:tc>
          <w:tcPr>
            <w:tcW w:w="992" w:type="dxa"/>
            <w:shd w:val="clear" w:color="auto" w:fill="FFFFFF" w:themeFill="background1"/>
          </w:tcPr>
          <w:p w:rsidR="00106378" w:rsidRPr="00E25127" w:rsidRDefault="00106378" w:rsidP="00CF19A4">
            <w:pPr>
              <w:jc w:val="center"/>
              <w:rPr>
                <w:rFonts w:ascii="Arial" w:hAnsi="Arial" w:cs="Arial"/>
                <w:lang w:val="id-ID"/>
              </w:rPr>
            </w:pPr>
            <w:r>
              <w:rPr>
                <w:rFonts w:ascii="Arial" w:hAnsi="Arial" w:cs="Arial"/>
                <w:lang w:val="id-ID"/>
              </w:rPr>
              <w:t>-</w:t>
            </w:r>
          </w:p>
        </w:tc>
        <w:tc>
          <w:tcPr>
            <w:tcW w:w="1134" w:type="dxa"/>
            <w:shd w:val="clear" w:color="auto" w:fill="FFFFFF" w:themeFill="background1"/>
          </w:tcPr>
          <w:p w:rsidR="00106378" w:rsidRPr="00E25127" w:rsidRDefault="00106378" w:rsidP="00D629C8">
            <w:pPr>
              <w:jc w:val="center"/>
              <w:rPr>
                <w:rFonts w:ascii="Arial" w:hAnsi="Arial" w:cs="Arial"/>
                <w:lang w:val="id-ID"/>
              </w:rPr>
            </w:pPr>
            <w:r>
              <w:rPr>
                <w:rFonts w:ascii="Arial" w:hAnsi="Arial" w:cs="Arial"/>
                <w:lang w:val="id-ID"/>
              </w:rPr>
              <w:t>1080 kali</w:t>
            </w:r>
          </w:p>
        </w:tc>
        <w:tc>
          <w:tcPr>
            <w:tcW w:w="1559" w:type="dxa"/>
            <w:shd w:val="clear" w:color="auto" w:fill="FFFFFF" w:themeFill="background1"/>
          </w:tcPr>
          <w:p w:rsidR="00106378" w:rsidRPr="00E25127" w:rsidRDefault="00106378" w:rsidP="00B154D3">
            <w:pPr>
              <w:jc w:val="right"/>
              <w:rPr>
                <w:rFonts w:ascii="Arial" w:hAnsi="Arial" w:cs="Arial"/>
                <w:lang w:val="id-ID"/>
              </w:rPr>
            </w:pPr>
            <w:r>
              <w:rPr>
                <w:rFonts w:ascii="Arial" w:hAnsi="Arial" w:cs="Arial"/>
                <w:lang w:val="id-ID"/>
              </w:rPr>
              <w:t>280.000.000</w:t>
            </w:r>
          </w:p>
        </w:tc>
      </w:tr>
      <w:tr w:rsidR="00106378" w:rsidRPr="00494621" w:rsidTr="00BE439F">
        <w:tc>
          <w:tcPr>
            <w:tcW w:w="392" w:type="dxa"/>
            <w:shd w:val="clear" w:color="auto" w:fill="FFFFFF" w:themeFill="background1"/>
          </w:tcPr>
          <w:p w:rsidR="00106378" w:rsidRPr="00B53FA2" w:rsidRDefault="00106378" w:rsidP="00AC6EFF">
            <w:pPr>
              <w:jc w:val="center"/>
              <w:rPr>
                <w:rFonts w:ascii="Arial" w:hAnsi="Arial" w:cs="Arial"/>
              </w:rPr>
            </w:pPr>
          </w:p>
        </w:tc>
        <w:tc>
          <w:tcPr>
            <w:tcW w:w="425" w:type="dxa"/>
            <w:shd w:val="clear" w:color="auto" w:fill="FFFFFF" w:themeFill="background1"/>
          </w:tcPr>
          <w:p w:rsidR="00106378" w:rsidRPr="00B53FA2" w:rsidRDefault="00106378" w:rsidP="00AC6EFF">
            <w:pPr>
              <w:jc w:val="center"/>
              <w:rPr>
                <w:rFonts w:ascii="Arial" w:hAnsi="Arial" w:cs="Arial"/>
              </w:rPr>
            </w:pPr>
          </w:p>
        </w:tc>
        <w:tc>
          <w:tcPr>
            <w:tcW w:w="425" w:type="dxa"/>
            <w:shd w:val="clear" w:color="auto" w:fill="FFFFFF" w:themeFill="background1"/>
          </w:tcPr>
          <w:p w:rsidR="00106378" w:rsidRPr="00B53FA2" w:rsidRDefault="00106378" w:rsidP="00AC6EFF">
            <w:pPr>
              <w:jc w:val="center"/>
              <w:rPr>
                <w:rFonts w:ascii="Arial" w:hAnsi="Arial" w:cs="Arial"/>
              </w:rPr>
            </w:pPr>
          </w:p>
        </w:tc>
        <w:tc>
          <w:tcPr>
            <w:tcW w:w="426" w:type="dxa"/>
            <w:shd w:val="clear" w:color="auto" w:fill="FFFFFF" w:themeFill="background1"/>
          </w:tcPr>
          <w:p w:rsidR="00106378" w:rsidRPr="00B53FA2" w:rsidRDefault="00106378" w:rsidP="00AC6EFF">
            <w:pPr>
              <w:jc w:val="center"/>
              <w:rPr>
                <w:rFonts w:ascii="Arial" w:hAnsi="Arial" w:cs="Arial"/>
              </w:rPr>
            </w:pPr>
          </w:p>
        </w:tc>
        <w:tc>
          <w:tcPr>
            <w:tcW w:w="2861" w:type="dxa"/>
            <w:shd w:val="clear" w:color="auto" w:fill="FFFFFF" w:themeFill="background1"/>
          </w:tcPr>
          <w:p w:rsidR="00106378" w:rsidRPr="00494621" w:rsidRDefault="00106378" w:rsidP="004C31E2">
            <w:pPr>
              <w:jc w:val="both"/>
              <w:rPr>
                <w:rFonts w:ascii="Arial" w:hAnsi="Arial" w:cs="Arial"/>
                <w:lang w:val="id-ID"/>
              </w:rPr>
            </w:pPr>
            <w:r w:rsidRPr="00494621">
              <w:rPr>
                <w:rFonts w:ascii="Arial" w:hAnsi="Arial" w:cs="Arial"/>
                <w:lang w:val="id-ID"/>
              </w:rPr>
              <w:t>Gelar pa</w:t>
            </w:r>
            <w:r>
              <w:rPr>
                <w:rFonts w:ascii="Arial" w:hAnsi="Arial" w:cs="Arial"/>
                <w:lang w:val="id-ID"/>
              </w:rPr>
              <w:t>sukan dalam rangka penyelenggaraan Tibumtranmas, Linmas dan Kesiapsiagaan Tim Pemadam Kebakaran</w:t>
            </w:r>
          </w:p>
        </w:tc>
        <w:tc>
          <w:tcPr>
            <w:tcW w:w="1958" w:type="dxa"/>
            <w:shd w:val="clear" w:color="auto" w:fill="FFFFFF" w:themeFill="background1"/>
          </w:tcPr>
          <w:p w:rsidR="00106378" w:rsidRPr="00494621" w:rsidRDefault="00106378" w:rsidP="004C31E2">
            <w:pPr>
              <w:jc w:val="both"/>
              <w:rPr>
                <w:rFonts w:ascii="Arial" w:hAnsi="Arial" w:cs="Arial"/>
                <w:lang w:val="id-ID"/>
              </w:rPr>
            </w:pPr>
            <w:r>
              <w:rPr>
                <w:rFonts w:ascii="Arial" w:hAnsi="Arial" w:cs="Arial"/>
                <w:lang w:val="id-ID"/>
              </w:rPr>
              <w:t>Jumlah peserta gelar pasukan</w:t>
            </w:r>
          </w:p>
        </w:tc>
        <w:tc>
          <w:tcPr>
            <w:tcW w:w="1134" w:type="dxa"/>
            <w:shd w:val="clear" w:color="auto" w:fill="FFFFFF" w:themeFill="background1"/>
          </w:tcPr>
          <w:p w:rsidR="00106378" w:rsidRPr="00494621" w:rsidRDefault="00106378" w:rsidP="004C31E2">
            <w:pPr>
              <w:jc w:val="both"/>
              <w:rPr>
                <w:rFonts w:ascii="Arial" w:hAnsi="Arial" w:cs="Arial"/>
                <w:lang w:val="id-ID"/>
              </w:rPr>
            </w:pPr>
            <w:r w:rsidRPr="00494621">
              <w:rPr>
                <w:rFonts w:ascii="Arial" w:hAnsi="Arial" w:cs="Arial"/>
                <w:lang w:val="id-ID"/>
              </w:rPr>
              <w:t>Pangkalpinang</w:t>
            </w:r>
          </w:p>
        </w:tc>
        <w:tc>
          <w:tcPr>
            <w:tcW w:w="1134" w:type="dxa"/>
            <w:shd w:val="clear" w:color="auto" w:fill="FFFFFF" w:themeFill="background1"/>
          </w:tcPr>
          <w:p w:rsidR="00106378" w:rsidRPr="00494621" w:rsidRDefault="00106378" w:rsidP="004C31E2">
            <w:pPr>
              <w:jc w:val="center"/>
              <w:rPr>
                <w:rFonts w:ascii="Arial" w:hAnsi="Arial" w:cs="Arial"/>
                <w:lang w:val="id-ID"/>
              </w:rPr>
            </w:pPr>
            <w:r>
              <w:rPr>
                <w:rFonts w:ascii="Arial" w:hAnsi="Arial" w:cs="Arial"/>
                <w:lang w:val="id-ID"/>
              </w:rPr>
              <w:t>600 orang</w:t>
            </w:r>
          </w:p>
        </w:tc>
        <w:tc>
          <w:tcPr>
            <w:tcW w:w="1559" w:type="dxa"/>
            <w:shd w:val="clear" w:color="auto" w:fill="FFFFFF" w:themeFill="background1"/>
          </w:tcPr>
          <w:p w:rsidR="00106378" w:rsidRPr="00494621" w:rsidRDefault="00106378" w:rsidP="004C31E2">
            <w:pPr>
              <w:jc w:val="right"/>
              <w:rPr>
                <w:rFonts w:ascii="Arial" w:hAnsi="Arial" w:cs="Arial"/>
                <w:lang w:val="id-ID"/>
              </w:rPr>
            </w:pPr>
            <w:r>
              <w:rPr>
                <w:rFonts w:ascii="Arial" w:hAnsi="Arial" w:cs="Arial"/>
                <w:lang w:val="id-ID"/>
              </w:rPr>
              <w:t>131.297.200</w:t>
            </w:r>
          </w:p>
        </w:tc>
        <w:tc>
          <w:tcPr>
            <w:tcW w:w="993" w:type="dxa"/>
            <w:shd w:val="clear" w:color="auto" w:fill="FFFFFF" w:themeFill="background1"/>
          </w:tcPr>
          <w:p w:rsidR="00106378" w:rsidRPr="00494621" w:rsidRDefault="00106378" w:rsidP="004C31E2">
            <w:pPr>
              <w:jc w:val="center"/>
              <w:rPr>
                <w:rFonts w:ascii="Arial" w:hAnsi="Arial" w:cs="Arial"/>
                <w:lang w:val="id-ID"/>
              </w:rPr>
            </w:pPr>
            <w:r w:rsidRPr="00494621">
              <w:rPr>
                <w:rFonts w:ascii="Arial" w:hAnsi="Arial" w:cs="Arial"/>
                <w:lang w:val="id-ID"/>
              </w:rPr>
              <w:t>APBD</w:t>
            </w:r>
          </w:p>
        </w:tc>
        <w:tc>
          <w:tcPr>
            <w:tcW w:w="992" w:type="dxa"/>
            <w:shd w:val="clear" w:color="auto" w:fill="FFFFFF" w:themeFill="background1"/>
          </w:tcPr>
          <w:p w:rsidR="00106378" w:rsidRPr="00494621" w:rsidRDefault="00106378" w:rsidP="004C31E2">
            <w:pPr>
              <w:jc w:val="center"/>
              <w:rPr>
                <w:rFonts w:ascii="Arial" w:hAnsi="Arial" w:cs="Arial"/>
                <w:lang w:val="id-ID"/>
              </w:rPr>
            </w:pPr>
            <w:r w:rsidRPr="00494621">
              <w:rPr>
                <w:rFonts w:ascii="Arial" w:hAnsi="Arial" w:cs="Arial"/>
                <w:lang w:val="id-ID"/>
              </w:rPr>
              <w:t>-</w:t>
            </w:r>
          </w:p>
        </w:tc>
        <w:tc>
          <w:tcPr>
            <w:tcW w:w="1134" w:type="dxa"/>
            <w:shd w:val="clear" w:color="auto" w:fill="FFFFFF" w:themeFill="background1"/>
          </w:tcPr>
          <w:p w:rsidR="00106378" w:rsidRPr="00494621" w:rsidRDefault="00106378" w:rsidP="004C31E2">
            <w:pPr>
              <w:jc w:val="center"/>
              <w:rPr>
                <w:rFonts w:ascii="Arial" w:hAnsi="Arial" w:cs="Arial"/>
                <w:lang w:val="id-ID"/>
              </w:rPr>
            </w:pPr>
            <w:r>
              <w:rPr>
                <w:rFonts w:ascii="Arial" w:hAnsi="Arial" w:cs="Arial"/>
                <w:lang w:val="id-ID"/>
              </w:rPr>
              <w:t>800 orang</w:t>
            </w:r>
          </w:p>
        </w:tc>
        <w:tc>
          <w:tcPr>
            <w:tcW w:w="1559" w:type="dxa"/>
            <w:shd w:val="clear" w:color="auto" w:fill="FFFFFF" w:themeFill="background1"/>
          </w:tcPr>
          <w:p w:rsidR="00106378" w:rsidRPr="00494621" w:rsidRDefault="00106378" w:rsidP="004C31E2">
            <w:pPr>
              <w:jc w:val="right"/>
              <w:rPr>
                <w:rFonts w:ascii="Arial" w:hAnsi="Arial" w:cs="Arial"/>
                <w:lang w:val="id-ID"/>
              </w:rPr>
            </w:pPr>
            <w:r>
              <w:rPr>
                <w:rFonts w:ascii="Arial" w:hAnsi="Arial" w:cs="Arial"/>
                <w:lang w:val="id-ID"/>
              </w:rPr>
              <w:t>149.297.500</w:t>
            </w:r>
          </w:p>
        </w:tc>
      </w:tr>
      <w:tr w:rsidR="00106378" w:rsidRPr="00494621" w:rsidTr="00BE439F">
        <w:tc>
          <w:tcPr>
            <w:tcW w:w="392" w:type="dxa"/>
            <w:shd w:val="clear" w:color="auto" w:fill="FFFFFF" w:themeFill="background1"/>
          </w:tcPr>
          <w:p w:rsidR="00106378" w:rsidRPr="00B53FA2" w:rsidRDefault="00106378" w:rsidP="00AC6EFF">
            <w:pPr>
              <w:jc w:val="center"/>
              <w:rPr>
                <w:rFonts w:ascii="Arial" w:hAnsi="Arial" w:cs="Arial"/>
              </w:rPr>
            </w:pPr>
          </w:p>
        </w:tc>
        <w:tc>
          <w:tcPr>
            <w:tcW w:w="425" w:type="dxa"/>
            <w:shd w:val="clear" w:color="auto" w:fill="FFFFFF" w:themeFill="background1"/>
          </w:tcPr>
          <w:p w:rsidR="00106378" w:rsidRPr="00B53FA2" w:rsidRDefault="00106378" w:rsidP="00AC6EFF">
            <w:pPr>
              <w:jc w:val="center"/>
              <w:rPr>
                <w:rFonts w:ascii="Arial" w:hAnsi="Arial" w:cs="Arial"/>
              </w:rPr>
            </w:pPr>
          </w:p>
        </w:tc>
        <w:tc>
          <w:tcPr>
            <w:tcW w:w="425" w:type="dxa"/>
            <w:shd w:val="clear" w:color="auto" w:fill="FFFFFF" w:themeFill="background1"/>
          </w:tcPr>
          <w:p w:rsidR="00106378" w:rsidRPr="00B53FA2" w:rsidRDefault="00106378" w:rsidP="00AC6EFF">
            <w:pPr>
              <w:jc w:val="center"/>
              <w:rPr>
                <w:rFonts w:ascii="Arial" w:hAnsi="Arial" w:cs="Arial"/>
              </w:rPr>
            </w:pPr>
          </w:p>
        </w:tc>
        <w:tc>
          <w:tcPr>
            <w:tcW w:w="426" w:type="dxa"/>
            <w:shd w:val="clear" w:color="auto" w:fill="FFFFFF" w:themeFill="background1"/>
          </w:tcPr>
          <w:p w:rsidR="00106378" w:rsidRPr="00B53FA2" w:rsidRDefault="00106378" w:rsidP="00AC6EFF">
            <w:pPr>
              <w:jc w:val="center"/>
              <w:rPr>
                <w:rFonts w:ascii="Arial" w:hAnsi="Arial" w:cs="Arial"/>
              </w:rPr>
            </w:pPr>
          </w:p>
        </w:tc>
        <w:tc>
          <w:tcPr>
            <w:tcW w:w="2861" w:type="dxa"/>
            <w:shd w:val="clear" w:color="auto" w:fill="FFFFFF" w:themeFill="background1"/>
          </w:tcPr>
          <w:p w:rsidR="00106378" w:rsidRPr="00536378" w:rsidRDefault="00106378" w:rsidP="004C31E2">
            <w:pPr>
              <w:jc w:val="both"/>
              <w:rPr>
                <w:rFonts w:ascii="Arial" w:hAnsi="Arial" w:cs="Arial"/>
                <w:lang w:val="id-ID"/>
              </w:rPr>
            </w:pPr>
            <w:r>
              <w:rPr>
                <w:rFonts w:ascii="Arial" w:hAnsi="Arial" w:cs="Arial"/>
                <w:lang w:val="id-ID"/>
              </w:rPr>
              <w:t>Penyelenggaraan deteksi dini</w:t>
            </w:r>
          </w:p>
        </w:tc>
        <w:tc>
          <w:tcPr>
            <w:tcW w:w="1958" w:type="dxa"/>
            <w:shd w:val="clear" w:color="auto" w:fill="FFFFFF" w:themeFill="background1"/>
          </w:tcPr>
          <w:p w:rsidR="00106378" w:rsidRDefault="00106378" w:rsidP="004C31E2">
            <w:pPr>
              <w:jc w:val="both"/>
              <w:rPr>
                <w:rFonts w:ascii="Arial" w:hAnsi="Arial" w:cs="Arial"/>
                <w:lang w:val="id-ID"/>
              </w:rPr>
            </w:pPr>
            <w:r>
              <w:rPr>
                <w:rFonts w:ascii="Arial" w:hAnsi="Arial" w:cs="Arial"/>
                <w:lang w:val="id-ID"/>
              </w:rPr>
              <w:t>Jumlah kegiatan rapat</w:t>
            </w:r>
          </w:p>
          <w:p w:rsidR="00106378" w:rsidRPr="00536378" w:rsidRDefault="00106378" w:rsidP="004C31E2">
            <w:pPr>
              <w:jc w:val="both"/>
              <w:rPr>
                <w:rFonts w:ascii="Arial" w:hAnsi="Arial" w:cs="Arial"/>
                <w:lang w:val="id-ID"/>
              </w:rPr>
            </w:pPr>
          </w:p>
        </w:tc>
        <w:tc>
          <w:tcPr>
            <w:tcW w:w="1134" w:type="dxa"/>
            <w:shd w:val="clear" w:color="auto" w:fill="FFFFFF" w:themeFill="background1"/>
          </w:tcPr>
          <w:p w:rsidR="00106378" w:rsidRPr="00536378" w:rsidRDefault="00106378" w:rsidP="004C31E2">
            <w:pPr>
              <w:jc w:val="both"/>
              <w:rPr>
                <w:rFonts w:ascii="Arial" w:hAnsi="Arial" w:cs="Arial"/>
                <w:lang w:val="id-ID"/>
              </w:rPr>
            </w:pPr>
            <w:r>
              <w:rPr>
                <w:rFonts w:ascii="Arial" w:hAnsi="Arial" w:cs="Arial"/>
                <w:lang w:val="id-ID"/>
              </w:rPr>
              <w:t>Pangkalpinang</w:t>
            </w:r>
          </w:p>
        </w:tc>
        <w:tc>
          <w:tcPr>
            <w:tcW w:w="1134" w:type="dxa"/>
            <w:shd w:val="clear" w:color="auto" w:fill="FFFFFF" w:themeFill="background1"/>
          </w:tcPr>
          <w:p w:rsidR="00106378" w:rsidRPr="00536378" w:rsidRDefault="00106378" w:rsidP="004C31E2">
            <w:pPr>
              <w:jc w:val="center"/>
              <w:rPr>
                <w:rFonts w:ascii="Arial" w:hAnsi="Arial" w:cs="Arial"/>
                <w:lang w:val="id-ID"/>
              </w:rPr>
            </w:pPr>
            <w:r>
              <w:rPr>
                <w:rFonts w:ascii="Arial" w:hAnsi="Arial" w:cs="Arial"/>
                <w:lang w:val="id-ID"/>
              </w:rPr>
              <w:t>4 kali</w:t>
            </w:r>
          </w:p>
        </w:tc>
        <w:tc>
          <w:tcPr>
            <w:tcW w:w="1559" w:type="dxa"/>
            <w:shd w:val="clear" w:color="auto" w:fill="FFFFFF" w:themeFill="background1"/>
          </w:tcPr>
          <w:p w:rsidR="00106378" w:rsidRPr="00536378" w:rsidRDefault="00106378" w:rsidP="004C31E2">
            <w:pPr>
              <w:jc w:val="right"/>
              <w:rPr>
                <w:rFonts w:ascii="Arial" w:hAnsi="Arial" w:cs="Arial"/>
                <w:lang w:val="id-ID"/>
              </w:rPr>
            </w:pPr>
            <w:r>
              <w:rPr>
                <w:rFonts w:ascii="Arial" w:hAnsi="Arial" w:cs="Arial"/>
                <w:lang w:val="id-ID"/>
              </w:rPr>
              <w:t>100.000.000</w:t>
            </w:r>
          </w:p>
        </w:tc>
        <w:tc>
          <w:tcPr>
            <w:tcW w:w="993" w:type="dxa"/>
            <w:shd w:val="clear" w:color="auto" w:fill="FFFFFF" w:themeFill="background1"/>
          </w:tcPr>
          <w:p w:rsidR="00106378" w:rsidRPr="00536378" w:rsidRDefault="00106378" w:rsidP="004C31E2">
            <w:pPr>
              <w:jc w:val="center"/>
              <w:rPr>
                <w:rFonts w:ascii="Arial" w:hAnsi="Arial" w:cs="Arial"/>
                <w:lang w:val="id-ID"/>
              </w:rPr>
            </w:pPr>
            <w:r>
              <w:rPr>
                <w:rFonts w:ascii="Arial" w:hAnsi="Arial" w:cs="Arial"/>
                <w:lang w:val="id-ID"/>
              </w:rPr>
              <w:t>APBD</w:t>
            </w:r>
          </w:p>
        </w:tc>
        <w:tc>
          <w:tcPr>
            <w:tcW w:w="992" w:type="dxa"/>
            <w:shd w:val="clear" w:color="auto" w:fill="FFFFFF" w:themeFill="background1"/>
          </w:tcPr>
          <w:p w:rsidR="00106378" w:rsidRPr="00E25127" w:rsidRDefault="00106378" w:rsidP="004C31E2">
            <w:pPr>
              <w:jc w:val="center"/>
              <w:rPr>
                <w:rFonts w:ascii="Arial" w:hAnsi="Arial" w:cs="Arial"/>
                <w:lang w:val="id-ID"/>
              </w:rPr>
            </w:pPr>
            <w:r>
              <w:rPr>
                <w:rFonts w:ascii="Arial" w:hAnsi="Arial" w:cs="Arial"/>
                <w:lang w:val="id-ID"/>
              </w:rPr>
              <w:t>-</w:t>
            </w:r>
          </w:p>
        </w:tc>
        <w:tc>
          <w:tcPr>
            <w:tcW w:w="1134" w:type="dxa"/>
            <w:shd w:val="clear" w:color="auto" w:fill="FFFFFF" w:themeFill="background1"/>
          </w:tcPr>
          <w:p w:rsidR="00106378" w:rsidRDefault="00106378" w:rsidP="004C31E2">
            <w:pPr>
              <w:jc w:val="center"/>
              <w:rPr>
                <w:rFonts w:ascii="Arial" w:hAnsi="Arial" w:cs="Arial"/>
              </w:rPr>
            </w:pPr>
          </w:p>
        </w:tc>
        <w:tc>
          <w:tcPr>
            <w:tcW w:w="1559" w:type="dxa"/>
            <w:shd w:val="clear" w:color="auto" w:fill="FFFFFF" w:themeFill="background1"/>
          </w:tcPr>
          <w:p w:rsidR="00106378" w:rsidRPr="00E25127" w:rsidRDefault="00106378" w:rsidP="004C31E2">
            <w:pPr>
              <w:jc w:val="right"/>
              <w:rPr>
                <w:rFonts w:ascii="Arial" w:hAnsi="Arial" w:cs="Arial"/>
                <w:lang w:val="id-ID"/>
              </w:rPr>
            </w:pPr>
            <w:r>
              <w:rPr>
                <w:rFonts w:ascii="Arial" w:hAnsi="Arial" w:cs="Arial"/>
                <w:lang w:val="id-ID"/>
              </w:rPr>
              <w:t>100.000.000</w:t>
            </w:r>
          </w:p>
        </w:tc>
      </w:tr>
      <w:tr w:rsidR="00106378" w:rsidRPr="00494621" w:rsidTr="00106378">
        <w:tc>
          <w:tcPr>
            <w:tcW w:w="392" w:type="dxa"/>
            <w:tcBorders>
              <w:bottom w:val="single" w:sz="4" w:space="0" w:color="auto"/>
            </w:tcBorders>
            <w:shd w:val="clear" w:color="auto" w:fill="FFFFFF" w:themeFill="background1"/>
          </w:tcPr>
          <w:p w:rsidR="00106378" w:rsidRPr="00B53FA2" w:rsidRDefault="00106378" w:rsidP="00AC6EFF">
            <w:pPr>
              <w:jc w:val="center"/>
              <w:rPr>
                <w:rFonts w:ascii="Arial" w:hAnsi="Arial" w:cs="Arial"/>
              </w:rPr>
            </w:pPr>
          </w:p>
        </w:tc>
        <w:tc>
          <w:tcPr>
            <w:tcW w:w="425" w:type="dxa"/>
            <w:tcBorders>
              <w:bottom w:val="single" w:sz="4" w:space="0" w:color="auto"/>
            </w:tcBorders>
            <w:shd w:val="clear" w:color="auto" w:fill="FFFFFF" w:themeFill="background1"/>
          </w:tcPr>
          <w:p w:rsidR="00106378" w:rsidRPr="00B53FA2" w:rsidRDefault="00106378" w:rsidP="00AC6EFF">
            <w:pPr>
              <w:jc w:val="center"/>
              <w:rPr>
                <w:rFonts w:ascii="Arial" w:hAnsi="Arial" w:cs="Arial"/>
              </w:rPr>
            </w:pPr>
          </w:p>
        </w:tc>
        <w:tc>
          <w:tcPr>
            <w:tcW w:w="425" w:type="dxa"/>
            <w:tcBorders>
              <w:bottom w:val="single" w:sz="4" w:space="0" w:color="auto"/>
            </w:tcBorders>
            <w:shd w:val="clear" w:color="auto" w:fill="FFFFFF" w:themeFill="background1"/>
          </w:tcPr>
          <w:p w:rsidR="00106378" w:rsidRPr="00B53FA2" w:rsidRDefault="00106378" w:rsidP="00AC6EFF">
            <w:pPr>
              <w:jc w:val="center"/>
              <w:rPr>
                <w:rFonts w:ascii="Arial" w:hAnsi="Arial" w:cs="Arial"/>
              </w:rPr>
            </w:pPr>
          </w:p>
        </w:tc>
        <w:tc>
          <w:tcPr>
            <w:tcW w:w="426" w:type="dxa"/>
            <w:tcBorders>
              <w:bottom w:val="single" w:sz="4" w:space="0" w:color="auto"/>
            </w:tcBorders>
            <w:shd w:val="clear" w:color="auto" w:fill="FFFFFF" w:themeFill="background1"/>
          </w:tcPr>
          <w:p w:rsidR="00106378" w:rsidRPr="00B53FA2" w:rsidRDefault="00106378" w:rsidP="00AC6EFF">
            <w:pPr>
              <w:jc w:val="center"/>
              <w:rPr>
                <w:rFonts w:ascii="Arial" w:hAnsi="Arial" w:cs="Arial"/>
              </w:rPr>
            </w:pPr>
          </w:p>
        </w:tc>
        <w:tc>
          <w:tcPr>
            <w:tcW w:w="2861" w:type="dxa"/>
            <w:tcBorders>
              <w:bottom w:val="single" w:sz="4" w:space="0" w:color="auto"/>
            </w:tcBorders>
            <w:shd w:val="clear" w:color="auto" w:fill="FFFFFF" w:themeFill="background1"/>
          </w:tcPr>
          <w:p w:rsidR="00106378" w:rsidRDefault="00106378" w:rsidP="004C31E2">
            <w:pPr>
              <w:jc w:val="both"/>
              <w:rPr>
                <w:rFonts w:ascii="Arial" w:hAnsi="Arial" w:cs="Arial"/>
              </w:rPr>
            </w:pPr>
          </w:p>
        </w:tc>
        <w:tc>
          <w:tcPr>
            <w:tcW w:w="1958" w:type="dxa"/>
            <w:tcBorders>
              <w:bottom w:val="single" w:sz="4" w:space="0" w:color="auto"/>
            </w:tcBorders>
            <w:shd w:val="clear" w:color="auto" w:fill="FFFFFF" w:themeFill="background1"/>
          </w:tcPr>
          <w:p w:rsidR="00106378" w:rsidRDefault="00106378" w:rsidP="004C31E2">
            <w:pPr>
              <w:jc w:val="both"/>
              <w:rPr>
                <w:rFonts w:ascii="Arial" w:hAnsi="Arial" w:cs="Arial"/>
              </w:rPr>
            </w:pPr>
          </w:p>
        </w:tc>
        <w:tc>
          <w:tcPr>
            <w:tcW w:w="1134" w:type="dxa"/>
            <w:tcBorders>
              <w:bottom w:val="single" w:sz="4" w:space="0" w:color="auto"/>
            </w:tcBorders>
            <w:shd w:val="clear" w:color="auto" w:fill="FFFFFF" w:themeFill="background1"/>
          </w:tcPr>
          <w:p w:rsidR="00106378" w:rsidRDefault="00106378" w:rsidP="004C31E2">
            <w:pPr>
              <w:jc w:val="both"/>
              <w:rPr>
                <w:rFonts w:ascii="Arial" w:hAnsi="Arial" w:cs="Arial"/>
              </w:rPr>
            </w:pPr>
          </w:p>
        </w:tc>
        <w:tc>
          <w:tcPr>
            <w:tcW w:w="1134" w:type="dxa"/>
            <w:tcBorders>
              <w:bottom w:val="single" w:sz="4" w:space="0" w:color="auto"/>
            </w:tcBorders>
            <w:shd w:val="clear" w:color="auto" w:fill="FFFFFF" w:themeFill="background1"/>
          </w:tcPr>
          <w:p w:rsidR="00106378" w:rsidRDefault="00106378" w:rsidP="004C31E2">
            <w:pPr>
              <w:jc w:val="center"/>
              <w:rPr>
                <w:rFonts w:ascii="Arial" w:hAnsi="Arial" w:cs="Arial"/>
              </w:rPr>
            </w:pPr>
          </w:p>
        </w:tc>
        <w:tc>
          <w:tcPr>
            <w:tcW w:w="1559" w:type="dxa"/>
            <w:tcBorders>
              <w:bottom w:val="single" w:sz="4" w:space="0" w:color="auto"/>
            </w:tcBorders>
            <w:shd w:val="clear" w:color="auto" w:fill="FFFFFF" w:themeFill="background1"/>
          </w:tcPr>
          <w:p w:rsidR="00106378" w:rsidRDefault="00106378" w:rsidP="004C31E2">
            <w:pPr>
              <w:jc w:val="right"/>
              <w:rPr>
                <w:rFonts w:ascii="Arial" w:hAnsi="Arial" w:cs="Arial"/>
              </w:rPr>
            </w:pPr>
          </w:p>
        </w:tc>
        <w:tc>
          <w:tcPr>
            <w:tcW w:w="993" w:type="dxa"/>
            <w:tcBorders>
              <w:bottom w:val="single" w:sz="4" w:space="0" w:color="auto"/>
            </w:tcBorders>
            <w:shd w:val="clear" w:color="auto" w:fill="FFFFFF" w:themeFill="background1"/>
          </w:tcPr>
          <w:p w:rsidR="00106378" w:rsidRDefault="00106378" w:rsidP="004C31E2">
            <w:pPr>
              <w:jc w:val="center"/>
              <w:rPr>
                <w:rFonts w:ascii="Arial" w:hAnsi="Arial" w:cs="Arial"/>
              </w:rPr>
            </w:pPr>
          </w:p>
        </w:tc>
        <w:tc>
          <w:tcPr>
            <w:tcW w:w="992" w:type="dxa"/>
            <w:tcBorders>
              <w:bottom w:val="single" w:sz="4" w:space="0" w:color="auto"/>
            </w:tcBorders>
            <w:shd w:val="clear" w:color="auto" w:fill="FFFFFF" w:themeFill="background1"/>
          </w:tcPr>
          <w:p w:rsidR="00106378" w:rsidRDefault="00106378" w:rsidP="004C31E2">
            <w:pPr>
              <w:jc w:val="center"/>
              <w:rPr>
                <w:rFonts w:ascii="Arial" w:hAnsi="Arial" w:cs="Arial"/>
              </w:rPr>
            </w:pPr>
          </w:p>
        </w:tc>
        <w:tc>
          <w:tcPr>
            <w:tcW w:w="1134" w:type="dxa"/>
            <w:tcBorders>
              <w:bottom w:val="single" w:sz="4" w:space="0" w:color="auto"/>
            </w:tcBorders>
            <w:shd w:val="clear" w:color="auto" w:fill="FFFFFF" w:themeFill="background1"/>
          </w:tcPr>
          <w:p w:rsidR="00106378" w:rsidRDefault="00106378" w:rsidP="004C31E2">
            <w:pPr>
              <w:jc w:val="center"/>
              <w:rPr>
                <w:rFonts w:ascii="Arial" w:hAnsi="Arial" w:cs="Arial"/>
              </w:rPr>
            </w:pPr>
          </w:p>
        </w:tc>
        <w:tc>
          <w:tcPr>
            <w:tcW w:w="1559" w:type="dxa"/>
            <w:tcBorders>
              <w:bottom w:val="single" w:sz="4" w:space="0" w:color="auto"/>
            </w:tcBorders>
            <w:shd w:val="clear" w:color="auto" w:fill="FFFFFF" w:themeFill="background1"/>
          </w:tcPr>
          <w:p w:rsidR="00106378" w:rsidRDefault="00106378" w:rsidP="004C31E2">
            <w:pPr>
              <w:jc w:val="right"/>
              <w:rPr>
                <w:rFonts w:ascii="Arial" w:hAnsi="Arial" w:cs="Arial"/>
              </w:rPr>
            </w:pPr>
          </w:p>
        </w:tc>
      </w:tr>
      <w:tr w:rsidR="00106378" w:rsidRPr="00494621" w:rsidTr="00106378">
        <w:tc>
          <w:tcPr>
            <w:tcW w:w="392" w:type="dxa"/>
            <w:shd w:val="clear" w:color="auto" w:fill="FFFF00"/>
          </w:tcPr>
          <w:p w:rsidR="00106378" w:rsidRPr="007C00B7" w:rsidRDefault="00106378" w:rsidP="00106378">
            <w:pPr>
              <w:jc w:val="center"/>
              <w:rPr>
                <w:rFonts w:ascii="Arial" w:hAnsi="Arial" w:cs="Arial"/>
                <w:b/>
              </w:rPr>
            </w:pPr>
          </w:p>
        </w:tc>
        <w:tc>
          <w:tcPr>
            <w:tcW w:w="425" w:type="dxa"/>
            <w:shd w:val="clear" w:color="auto" w:fill="FFFF00"/>
          </w:tcPr>
          <w:p w:rsidR="00106378" w:rsidRPr="007C00B7" w:rsidRDefault="00106378" w:rsidP="00106378">
            <w:pPr>
              <w:jc w:val="center"/>
              <w:rPr>
                <w:rFonts w:ascii="Arial" w:hAnsi="Arial" w:cs="Arial"/>
                <w:b/>
              </w:rPr>
            </w:pPr>
          </w:p>
        </w:tc>
        <w:tc>
          <w:tcPr>
            <w:tcW w:w="425" w:type="dxa"/>
            <w:shd w:val="clear" w:color="auto" w:fill="FFFF00"/>
          </w:tcPr>
          <w:p w:rsidR="00106378" w:rsidRPr="007C00B7" w:rsidRDefault="00106378" w:rsidP="00106378">
            <w:pPr>
              <w:jc w:val="center"/>
              <w:rPr>
                <w:rFonts w:ascii="Arial" w:hAnsi="Arial" w:cs="Arial"/>
                <w:b/>
              </w:rPr>
            </w:pPr>
          </w:p>
        </w:tc>
        <w:tc>
          <w:tcPr>
            <w:tcW w:w="426" w:type="dxa"/>
            <w:shd w:val="clear" w:color="auto" w:fill="FFFF00"/>
          </w:tcPr>
          <w:p w:rsidR="00106378" w:rsidRPr="007C00B7" w:rsidRDefault="00106378" w:rsidP="00106378">
            <w:pPr>
              <w:jc w:val="center"/>
              <w:rPr>
                <w:rFonts w:ascii="Arial" w:hAnsi="Arial" w:cs="Arial"/>
                <w:b/>
              </w:rPr>
            </w:pPr>
          </w:p>
        </w:tc>
        <w:tc>
          <w:tcPr>
            <w:tcW w:w="2861" w:type="dxa"/>
            <w:shd w:val="clear" w:color="auto" w:fill="FFFF00"/>
          </w:tcPr>
          <w:p w:rsidR="00106378" w:rsidRPr="007C00B7" w:rsidRDefault="00106378" w:rsidP="00106378">
            <w:pPr>
              <w:jc w:val="both"/>
              <w:rPr>
                <w:rFonts w:ascii="Arial" w:hAnsi="Arial" w:cs="Arial"/>
                <w:b/>
                <w:lang w:val="id-ID"/>
              </w:rPr>
            </w:pPr>
            <w:r w:rsidRPr="007C00B7">
              <w:rPr>
                <w:rFonts w:ascii="Arial" w:hAnsi="Arial" w:cs="Arial"/>
                <w:b/>
                <w:lang w:val="id-ID"/>
              </w:rPr>
              <w:t>Program Penegakkan Perda dan Perkada</w:t>
            </w:r>
          </w:p>
        </w:tc>
        <w:tc>
          <w:tcPr>
            <w:tcW w:w="1958" w:type="dxa"/>
            <w:shd w:val="clear" w:color="auto" w:fill="FFFF00"/>
          </w:tcPr>
          <w:p w:rsidR="00106378" w:rsidRPr="00D629C8" w:rsidRDefault="00106378" w:rsidP="00106378">
            <w:pPr>
              <w:rPr>
                <w:rFonts w:ascii="Arial" w:hAnsi="Arial" w:cs="Arial"/>
                <w:b/>
                <w:lang w:val="id-ID"/>
              </w:rPr>
            </w:pPr>
            <w:r>
              <w:rPr>
                <w:rFonts w:ascii="Arial" w:hAnsi="Arial" w:cs="Arial"/>
                <w:b/>
                <w:lang w:val="id-ID"/>
              </w:rPr>
              <w:t>Cakupan penegakkan perda</w:t>
            </w:r>
          </w:p>
        </w:tc>
        <w:tc>
          <w:tcPr>
            <w:tcW w:w="1134" w:type="dxa"/>
            <w:shd w:val="clear" w:color="auto" w:fill="FFFF00"/>
          </w:tcPr>
          <w:p w:rsidR="00106378" w:rsidRPr="007C00B7" w:rsidRDefault="00106378" w:rsidP="00106378">
            <w:pPr>
              <w:jc w:val="both"/>
              <w:rPr>
                <w:rFonts w:ascii="Arial" w:hAnsi="Arial" w:cs="Arial"/>
                <w:b/>
                <w:lang w:val="id-ID"/>
              </w:rPr>
            </w:pPr>
            <w:r>
              <w:rPr>
                <w:rFonts w:ascii="Arial" w:hAnsi="Arial" w:cs="Arial"/>
                <w:b/>
                <w:lang w:val="id-ID"/>
              </w:rPr>
              <w:t>Provinsi Kep. Babel</w:t>
            </w:r>
          </w:p>
        </w:tc>
        <w:tc>
          <w:tcPr>
            <w:tcW w:w="1134" w:type="dxa"/>
            <w:shd w:val="clear" w:color="auto" w:fill="FFFF00"/>
          </w:tcPr>
          <w:p w:rsidR="00106378" w:rsidRPr="00D629C8" w:rsidRDefault="00106378" w:rsidP="00106378">
            <w:pPr>
              <w:jc w:val="center"/>
              <w:rPr>
                <w:rFonts w:ascii="Arial" w:hAnsi="Arial" w:cs="Arial"/>
                <w:b/>
                <w:lang w:val="id-ID"/>
              </w:rPr>
            </w:pPr>
            <w:r>
              <w:rPr>
                <w:rFonts w:ascii="Arial" w:hAnsi="Arial" w:cs="Arial"/>
                <w:b/>
                <w:lang w:val="id-ID"/>
              </w:rPr>
              <w:t>100 persen</w:t>
            </w:r>
          </w:p>
        </w:tc>
        <w:tc>
          <w:tcPr>
            <w:tcW w:w="1559" w:type="dxa"/>
            <w:shd w:val="clear" w:color="auto" w:fill="FFFF00"/>
          </w:tcPr>
          <w:p w:rsidR="00106378" w:rsidRPr="0068437C" w:rsidRDefault="00106378" w:rsidP="00106378">
            <w:pPr>
              <w:jc w:val="right"/>
              <w:rPr>
                <w:rFonts w:ascii="Arial" w:hAnsi="Arial" w:cs="Arial"/>
                <w:b/>
                <w:lang w:val="id-ID"/>
              </w:rPr>
            </w:pPr>
            <w:r>
              <w:rPr>
                <w:rFonts w:ascii="Arial" w:hAnsi="Arial" w:cs="Arial"/>
                <w:b/>
                <w:lang w:val="id-ID"/>
              </w:rPr>
              <w:t>664.224.500</w:t>
            </w:r>
          </w:p>
        </w:tc>
        <w:tc>
          <w:tcPr>
            <w:tcW w:w="993" w:type="dxa"/>
            <w:shd w:val="clear" w:color="auto" w:fill="FFFF00"/>
          </w:tcPr>
          <w:p w:rsidR="00106378" w:rsidRPr="0068437C" w:rsidRDefault="00106378" w:rsidP="00106378">
            <w:pPr>
              <w:jc w:val="center"/>
              <w:rPr>
                <w:rFonts w:ascii="Arial" w:hAnsi="Arial" w:cs="Arial"/>
                <w:b/>
                <w:lang w:val="id-ID"/>
              </w:rPr>
            </w:pPr>
            <w:r>
              <w:rPr>
                <w:rFonts w:ascii="Arial" w:hAnsi="Arial" w:cs="Arial"/>
                <w:b/>
                <w:lang w:val="id-ID"/>
              </w:rPr>
              <w:t>APBD</w:t>
            </w:r>
          </w:p>
        </w:tc>
        <w:tc>
          <w:tcPr>
            <w:tcW w:w="992" w:type="dxa"/>
            <w:shd w:val="clear" w:color="auto" w:fill="FFFF00"/>
          </w:tcPr>
          <w:p w:rsidR="00106378" w:rsidRPr="00D629C8" w:rsidRDefault="00106378" w:rsidP="00106378">
            <w:pPr>
              <w:jc w:val="center"/>
              <w:rPr>
                <w:rFonts w:ascii="Arial" w:hAnsi="Arial" w:cs="Arial"/>
                <w:b/>
                <w:lang w:val="id-ID"/>
              </w:rPr>
            </w:pPr>
            <w:r>
              <w:rPr>
                <w:rFonts w:ascii="Arial" w:hAnsi="Arial" w:cs="Arial"/>
                <w:b/>
                <w:lang w:val="id-ID"/>
              </w:rPr>
              <w:t>-</w:t>
            </w:r>
          </w:p>
        </w:tc>
        <w:tc>
          <w:tcPr>
            <w:tcW w:w="1134" w:type="dxa"/>
            <w:shd w:val="clear" w:color="auto" w:fill="FFFF00"/>
          </w:tcPr>
          <w:p w:rsidR="00106378" w:rsidRPr="007C00B7" w:rsidRDefault="00106378" w:rsidP="00106378">
            <w:pPr>
              <w:jc w:val="center"/>
              <w:rPr>
                <w:rFonts w:ascii="Arial" w:hAnsi="Arial" w:cs="Arial"/>
                <w:b/>
              </w:rPr>
            </w:pPr>
            <w:r>
              <w:rPr>
                <w:rFonts w:ascii="Arial" w:hAnsi="Arial" w:cs="Arial"/>
                <w:b/>
                <w:lang w:val="id-ID"/>
              </w:rPr>
              <w:t>100 persen</w:t>
            </w:r>
          </w:p>
        </w:tc>
        <w:tc>
          <w:tcPr>
            <w:tcW w:w="1559" w:type="dxa"/>
            <w:shd w:val="clear" w:color="auto" w:fill="FFFF00"/>
          </w:tcPr>
          <w:p w:rsidR="00106378" w:rsidRPr="00FA7A64" w:rsidRDefault="00106378" w:rsidP="00106378">
            <w:pPr>
              <w:jc w:val="right"/>
              <w:rPr>
                <w:rFonts w:ascii="Arial" w:hAnsi="Arial" w:cs="Arial"/>
                <w:b/>
                <w:lang w:val="id-ID"/>
              </w:rPr>
            </w:pPr>
            <w:r>
              <w:rPr>
                <w:rFonts w:ascii="Arial" w:hAnsi="Arial" w:cs="Arial"/>
                <w:b/>
                <w:lang w:val="id-ID"/>
              </w:rPr>
              <w:t>526.905.500</w:t>
            </w:r>
          </w:p>
        </w:tc>
      </w:tr>
      <w:tr w:rsidR="00106378" w:rsidRPr="00494621" w:rsidTr="00BE439F">
        <w:tc>
          <w:tcPr>
            <w:tcW w:w="392" w:type="dxa"/>
            <w:shd w:val="clear" w:color="auto" w:fill="FFFFFF" w:themeFill="background1"/>
          </w:tcPr>
          <w:p w:rsidR="00106378" w:rsidRPr="00B154D3" w:rsidRDefault="00106378" w:rsidP="00106378">
            <w:pPr>
              <w:jc w:val="center"/>
              <w:rPr>
                <w:rFonts w:ascii="Arial" w:hAnsi="Arial" w:cs="Arial"/>
              </w:rPr>
            </w:pPr>
          </w:p>
        </w:tc>
        <w:tc>
          <w:tcPr>
            <w:tcW w:w="425" w:type="dxa"/>
            <w:shd w:val="clear" w:color="auto" w:fill="FFFFFF" w:themeFill="background1"/>
          </w:tcPr>
          <w:p w:rsidR="00106378" w:rsidRPr="00B154D3" w:rsidRDefault="00106378" w:rsidP="00106378">
            <w:pPr>
              <w:jc w:val="center"/>
              <w:rPr>
                <w:rFonts w:ascii="Arial" w:hAnsi="Arial" w:cs="Arial"/>
              </w:rPr>
            </w:pPr>
          </w:p>
        </w:tc>
        <w:tc>
          <w:tcPr>
            <w:tcW w:w="425" w:type="dxa"/>
            <w:shd w:val="clear" w:color="auto" w:fill="FFFFFF" w:themeFill="background1"/>
          </w:tcPr>
          <w:p w:rsidR="00106378" w:rsidRPr="00B154D3" w:rsidRDefault="00106378" w:rsidP="00106378">
            <w:pPr>
              <w:jc w:val="center"/>
              <w:rPr>
                <w:rFonts w:ascii="Arial" w:hAnsi="Arial" w:cs="Arial"/>
              </w:rPr>
            </w:pPr>
          </w:p>
        </w:tc>
        <w:tc>
          <w:tcPr>
            <w:tcW w:w="426" w:type="dxa"/>
            <w:shd w:val="clear" w:color="auto" w:fill="FFFFFF" w:themeFill="background1"/>
          </w:tcPr>
          <w:p w:rsidR="00106378" w:rsidRPr="00B154D3" w:rsidRDefault="00106378" w:rsidP="00106378">
            <w:pPr>
              <w:jc w:val="center"/>
              <w:rPr>
                <w:rFonts w:ascii="Arial" w:hAnsi="Arial" w:cs="Arial"/>
              </w:rPr>
            </w:pPr>
          </w:p>
        </w:tc>
        <w:tc>
          <w:tcPr>
            <w:tcW w:w="2861" w:type="dxa"/>
            <w:shd w:val="clear" w:color="auto" w:fill="FFFFFF" w:themeFill="background1"/>
          </w:tcPr>
          <w:p w:rsidR="00106378" w:rsidRPr="00B154D3" w:rsidRDefault="00106378" w:rsidP="00106378">
            <w:pPr>
              <w:jc w:val="both"/>
              <w:rPr>
                <w:rFonts w:ascii="Arial" w:hAnsi="Arial" w:cs="Arial"/>
                <w:lang w:val="id-ID"/>
              </w:rPr>
            </w:pPr>
            <w:r w:rsidRPr="00B154D3">
              <w:rPr>
                <w:rFonts w:ascii="Arial" w:hAnsi="Arial" w:cs="Arial"/>
                <w:lang w:val="id-ID"/>
              </w:rPr>
              <w:t>Pembinaan dan pe</w:t>
            </w:r>
            <w:r>
              <w:rPr>
                <w:rFonts w:ascii="Arial" w:hAnsi="Arial" w:cs="Arial"/>
                <w:lang w:val="id-ID"/>
              </w:rPr>
              <w:t>nindakan</w:t>
            </w:r>
            <w:r w:rsidRPr="00B154D3">
              <w:rPr>
                <w:rFonts w:ascii="Arial" w:hAnsi="Arial" w:cs="Arial"/>
                <w:lang w:val="id-ID"/>
              </w:rPr>
              <w:t xml:space="preserve"> non yustisi</w:t>
            </w:r>
            <w:r>
              <w:rPr>
                <w:rFonts w:ascii="Arial" w:hAnsi="Arial" w:cs="Arial"/>
                <w:lang w:val="id-ID"/>
              </w:rPr>
              <w:t>al</w:t>
            </w:r>
            <w:r w:rsidRPr="00B154D3">
              <w:rPr>
                <w:rFonts w:ascii="Arial" w:hAnsi="Arial" w:cs="Arial"/>
                <w:lang w:val="id-ID"/>
              </w:rPr>
              <w:t xml:space="preserve"> terhadap pelanggar perda dan perkada</w:t>
            </w:r>
          </w:p>
        </w:tc>
        <w:tc>
          <w:tcPr>
            <w:tcW w:w="1958" w:type="dxa"/>
            <w:shd w:val="clear" w:color="auto" w:fill="FFFFFF" w:themeFill="background1"/>
          </w:tcPr>
          <w:p w:rsidR="00106378" w:rsidRPr="00B154D3" w:rsidRDefault="00106378" w:rsidP="00106378">
            <w:pPr>
              <w:jc w:val="both"/>
              <w:rPr>
                <w:rFonts w:ascii="Arial" w:hAnsi="Arial" w:cs="Arial"/>
                <w:lang w:val="id-ID"/>
              </w:rPr>
            </w:pPr>
            <w:r>
              <w:rPr>
                <w:rFonts w:ascii="Arial" w:hAnsi="Arial" w:cs="Arial"/>
                <w:lang w:val="id-ID"/>
              </w:rPr>
              <w:t>Jumlah warga, aparatur, badan hukum yang ditindak secara non yustisial</w:t>
            </w:r>
          </w:p>
        </w:tc>
        <w:tc>
          <w:tcPr>
            <w:tcW w:w="1134" w:type="dxa"/>
            <w:shd w:val="clear" w:color="auto" w:fill="FFFFFF" w:themeFill="background1"/>
          </w:tcPr>
          <w:p w:rsidR="00106378" w:rsidRPr="00B154D3" w:rsidRDefault="00106378" w:rsidP="00106378">
            <w:pPr>
              <w:jc w:val="both"/>
              <w:rPr>
                <w:rFonts w:ascii="Arial" w:hAnsi="Arial" w:cs="Arial"/>
                <w:lang w:val="id-ID"/>
              </w:rPr>
            </w:pPr>
            <w:r>
              <w:rPr>
                <w:rFonts w:ascii="Arial" w:hAnsi="Arial" w:cs="Arial"/>
                <w:lang w:val="id-ID"/>
              </w:rPr>
              <w:t>Provinsi Kep. Babel</w:t>
            </w:r>
          </w:p>
        </w:tc>
        <w:tc>
          <w:tcPr>
            <w:tcW w:w="1134" w:type="dxa"/>
            <w:shd w:val="clear" w:color="auto" w:fill="FFFFFF" w:themeFill="background1"/>
          </w:tcPr>
          <w:p w:rsidR="00106378" w:rsidRPr="00B154D3" w:rsidRDefault="00106378" w:rsidP="00106378">
            <w:pPr>
              <w:jc w:val="center"/>
              <w:rPr>
                <w:rFonts w:ascii="Arial" w:hAnsi="Arial" w:cs="Arial"/>
                <w:lang w:val="id-ID"/>
              </w:rPr>
            </w:pPr>
            <w:r>
              <w:rPr>
                <w:rFonts w:ascii="Arial" w:hAnsi="Arial" w:cs="Arial"/>
                <w:lang w:val="id-ID"/>
              </w:rPr>
              <w:t>352 orang</w:t>
            </w:r>
          </w:p>
        </w:tc>
        <w:tc>
          <w:tcPr>
            <w:tcW w:w="1559" w:type="dxa"/>
            <w:shd w:val="clear" w:color="auto" w:fill="FFFFFF" w:themeFill="background1"/>
          </w:tcPr>
          <w:p w:rsidR="00106378" w:rsidRPr="00B154D3" w:rsidRDefault="00106378" w:rsidP="00106378">
            <w:pPr>
              <w:jc w:val="right"/>
              <w:rPr>
                <w:rFonts w:ascii="Arial" w:hAnsi="Arial" w:cs="Arial"/>
                <w:lang w:val="id-ID"/>
              </w:rPr>
            </w:pPr>
            <w:r>
              <w:rPr>
                <w:rFonts w:ascii="Arial" w:hAnsi="Arial" w:cs="Arial"/>
                <w:lang w:val="id-ID"/>
              </w:rPr>
              <w:t>261.811.500</w:t>
            </w:r>
          </w:p>
        </w:tc>
        <w:tc>
          <w:tcPr>
            <w:tcW w:w="993" w:type="dxa"/>
            <w:shd w:val="clear" w:color="auto" w:fill="FFFFFF" w:themeFill="background1"/>
          </w:tcPr>
          <w:p w:rsidR="00106378" w:rsidRPr="00B154D3" w:rsidRDefault="00106378" w:rsidP="00106378">
            <w:pPr>
              <w:jc w:val="center"/>
              <w:rPr>
                <w:rFonts w:ascii="Arial" w:hAnsi="Arial" w:cs="Arial"/>
                <w:lang w:val="id-ID"/>
              </w:rPr>
            </w:pPr>
            <w:r>
              <w:rPr>
                <w:rFonts w:ascii="Arial" w:hAnsi="Arial" w:cs="Arial"/>
                <w:lang w:val="id-ID"/>
              </w:rPr>
              <w:t>APBD</w:t>
            </w:r>
          </w:p>
        </w:tc>
        <w:tc>
          <w:tcPr>
            <w:tcW w:w="992" w:type="dxa"/>
            <w:shd w:val="clear" w:color="auto" w:fill="FFFFFF" w:themeFill="background1"/>
          </w:tcPr>
          <w:p w:rsidR="00106378" w:rsidRPr="00040D07" w:rsidRDefault="00106378" w:rsidP="00106378">
            <w:pPr>
              <w:jc w:val="center"/>
              <w:rPr>
                <w:rFonts w:ascii="Arial" w:hAnsi="Arial" w:cs="Arial"/>
                <w:lang w:val="id-ID"/>
              </w:rPr>
            </w:pPr>
            <w:r>
              <w:rPr>
                <w:rFonts w:ascii="Arial" w:hAnsi="Arial" w:cs="Arial"/>
                <w:lang w:val="id-ID"/>
              </w:rPr>
              <w:t>Penggabungan 4 kegiatan</w:t>
            </w:r>
          </w:p>
        </w:tc>
        <w:tc>
          <w:tcPr>
            <w:tcW w:w="1134" w:type="dxa"/>
            <w:shd w:val="clear" w:color="auto" w:fill="FFFFFF" w:themeFill="background1"/>
          </w:tcPr>
          <w:p w:rsidR="00106378" w:rsidRPr="00B154D3" w:rsidRDefault="00106378" w:rsidP="00106378">
            <w:pPr>
              <w:jc w:val="center"/>
              <w:rPr>
                <w:rFonts w:ascii="Arial" w:hAnsi="Arial" w:cs="Arial"/>
                <w:lang w:val="id-ID"/>
              </w:rPr>
            </w:pPr>
            <w:r>
              <w:rPr>
                <w:rFonts w:ascii="Arial" w:hAnsi="Arial" w:cs="Arial"/>
                <w:lang w:val="id-ID"/>
              </w:rPr>
              <w:t>352 orang</w:t>
            </w:r>
          </w:p>
        </w:tc>
        <w:tc>
          <w:tcPr>
            <w:tcW w:w="1559" w:type="dxa"/>
            <w:shd w:val="clear" w:color="auto" w:fill="FFFFFF" w:themeFill="background1"/>
          </w:tcPr>
          <w:p w:rsidR="00106378" w:rsidRPr="00B154D3" w:rsidRDefault="00106378" w:rsidP="00106378">
            <w:pPr>
              <w:jc w:val="right"/>
              <w:rPr>
                <w:rFonts w:ascii="Arial" w:hAnsi="Arial" w:cs="Arial"/>
                <w:lang w:val="id-ID"/>
              </w:rPr>
            </w:pPr>
            <w:r>
              <w:rPr>
                <w:rFonts w:ascii="Arial" w:hAnsi="Arial" w:cs="Arial"/>
                <w:lang w:val="id-ID"/>
              </w:rPr>
              <w:t>261.811.500</w:t>
            </w:r>
          </w:p>
        </w:tc>
      </w:tr>
      <w:tr w:rsidR="00106378" w:rsidRPr="00494621" w:rsidTr="00BE439F">
        <w:tc>
          <w:tcPr>
            <w:tcW w:w="392" w:type="dxa"/>
            <w:shd w:val="clear" w:color="auto" w:fill="FFFFFF" w:themeFill="background1"/>
          </w:tcPr>
          <w:p w:rsidR="00106378" w:rsidRPr="00B154D3" w:rsidRDefault="00106378" w:rsidP="00106378">
            <w:pPr>
              <w:jc w:val="center"/>
              <w:rPr>
                <w:rFonts w:ascii="Arial" w:hAnsi="Arial" w:cs="Arial"/>
              </w:rPr>
            </w:pPr>
          </w:p>
        </w:tc>
        <w:tc>
          <w:tcPr>
            <w:tcW w:w="425" w:type="dxa"/>
            <w:shd w:val="clear" w:color="auto" w:fill="FFFFFF" w:themeFill="background1"/>
          </w:tcPr>
          <w:p w:rsidR="00106378" w:rsidRPr="00B154D3" w:rsidRDefault="00106378" w:rsidP="00106378">
            <w:pPr>
              <w:jc w:val="center"/>
              <w:rPr>
                <w:rFonts w:ascii="Arial" w:hAnsi="Arial" w:cs="Arial"/>
              </w:rPr>
            </w:pPr>
          </w:p>
        </w:tc>
        <w:tc>
          <w:tcPr>
            <w:tcW w:w="425" w:type="dxa"/>
            <w:shd w:val="clear" w:color="auto" w:fill="FFFFFF" w:themeFill="background1"/>
          </w:tcPr>
          <w:p w:rsidR="00106378" w:rsidRPr="00B154D3" w:rsidRDefault="00106378" w:rsidP="00106378">
            <w:pPr>
              <w:jc w:val="center"/>
              <w:rPr>
                <w:rFonts w:ascii="Arial" w:hAnsi="Arial" w:cs="Arial"/>
              </w:rPr>
            </w:pPr>
          </w:p>
        </w:tc>
        <w:tc>
          <w:tcPr>
            <w:tcW w:w="426" w:type="dxa"/>
            <w:shd w:val="clear" w:color="auto" w:fill="FFFFFF" w:themeFill="background1"/>
          </w:tcPr>
          <w:p w:rsidR="00106378" w:rsidRPr="00B154D3" w:rsidRDefault="00106378" w:rsidP="00106378">
            <w:pPr>
              <w:jc w:val="center"/>
              <w:rPr>
                <w:rFonts w:ascii="Arial" w:hAnsi="Arial" w:cs="Arial"/>
              </w:rPr>
            </w:pPr>
          </w:p>
        </w:tc>
        <w:tc>
          <w:tcPr>
            <w:tcW w:w="2861" w:type="dxa"/>
            <w:shd w:val="clear" w:color="auto" w:fill="FFFFFF" w:themeFill="background1"/>
          </w:tcPr>
          <w:p w:rsidR="00106378" w:rsidRPr="00A26F89" w:rsidRDefault="00106378" w:rsidP="00106378">
            <w:pPr>
              <w:jc w:val="both"/>
              <w:rPr>
                <w:rFonts w:ascii="Arial" w:hAnsi="Arial" w:cs="Arial"/>
                <w:lang w:val="id-ID"/>
              </w:rPr>
            </w:pPr>
            <w:r>
              <w:rPr>
                <w:rFonts w:ascii="Arial" w:hAnsi="Arial" w:cs="Arial"/>
                <w:lang w:val="id-ID"/>
              </w:rPr>
              <w:t>Penindakan yustisial terhadap pelanggar perda dan perkada</w:t>
            </w:r>
          </w:p>
        </w:tc>
        <w:tc>
          <w:tcPr>
            <w:tcW w:w="1958" w:type="dxa"/>
            <w:shd w:val="clear" w:color="auto" w:fill="FFFFFF" w:themeFill="background1"/>
          </w:tcPr>
          <w:p w:rsidR="00106378" w:rsidRPr="00B154D3" w:rsidRDefault="00106378" w:rsidP="00106378">
            <w:pPr>
              <w:jc w:val="both"/>
              <w:rPr>
                <w:rFonts w:ascii="Arial" w:hAnsi="Arial" w:cs="Arial"/>
                <w:lang w:val="id-ID"/>
              </w:rPr>
            </w:pPr>
            <w:r>
              <w:rPr>
                <w:rFonts w:ascii="Arial" w:hAnsi="Arial" w:cs="Arial"/>
                <w:lang w:val="id-ID"/>
              </w:rPr>
              <w:t>Jumlah penyelidikan dan penyidikan (pemberkasan)</w:t>
            </w:r>
          </w:p>
        </w:tc>
        <w:tc>
          <w:tcPr>
            <w:tcW w:w="1134" w:type="dxa"/>
            <w:shd w:val="clear" w:color="auto" w:fill="FFFFFF" w:themeFill="background1"/>
          </w:tcPr>
          <w:p w:rsidR="00106378" w:rsidRPr="00B154D3" w:rsidRDefault="00106378" w:rsidP="00106378">
            <w:pPr>
              <w:jc w:val="both"/>
              <w:rPr>
                <w:rFonts w:ascii="Arial" w:hAnsi="Arial" w:cs="Arial"/>
                <w:lang w:val="id-ID"/>
              </w:rPr>
            </w:pPr>
            <w:r>
              <w:rPr>
                <w:rFonts w:ascii="Arial" w:hAnsi="Arial" w:cs="Arial"/>
                <w:lang w:val="id-ID"/>
              </w:rPr>
              <w:t>Provinsi Kep. Babel</w:t>
            </w:r>
          </w:p>
        </w:tc>
        <w:tc>
          <w:tcPr>
            <w:tcW w:w="1134" w:type="dxa"/>
            <w:shd w:val="clear" w:color="auto" w:fill="FFFFFF" w:themeFill="background1"/>
          </w:tcPr>
          <w:p w:rsidR="00106378" w:rsidRPr="00255FB5" w:rsidRDefault="00106378" w:rsidP="00106378">
            <w:pPr>
              <w:jc w:val="center"/>
              <w:rPr>
                <w:rFonts w:ascii="Arial" w:hAnsi="Arial" w:cs="Arial"/>
                <w:lang w:val="id-ID"/>
              </w:rPr>
            </w:pPr>
            <w:r>
              <w:rPr>
                <w:rFonts w:ascii="Arial" w:hAnsi="Arial" w:cs="Arial"/>
                <w:lang w:val="id-ID"/>
              </w:rPr>
              <w:t>20 penyelidikan dan 5 penyidikan</w:t>
            </w:r>
          </w:p>
        </w:tc>
        <w:tc>
          <w:tcPr>
            <w:tcW w:w="1559" w:type="dxa"/>
            <w:shd w:val="clear" w:color="auto" w:fill="FFFFFF" w:themeFill="background1"/>
          </w:tcPr>
          <w:p w:rsidR="00106378" w:rsidRPr="00040D07" w:rsidRDefault="00106378" w:rsidP="00106378">
            <w:pPr>
              <w:jc w:val="right"/>
              <w:rPr>
                <w:rFonts w:ascii="Arial" w:hAnsi="Arial" w:cs="Arial"/>
                <w:lang w:val="id-ID"/>
              </w:rPr>
            </w:pPr>
            <w:r>
              <w:rPr>
                <w:rFonts w:ascii="Arial" w:hAnsi="Arial" w:cs="Arial"/>
                <w:lang w:val="id-ID"/>
              </w:rPr>
              <w:t>261.811.500</w:t>
            </w:r>
          </w:p>
        </w:tc>
        <w:tc>
          <w:tcPr>
            <w:tcW w:w="993" w:type="dxa"/>
            <w:shd w:val="clear" w:color="auto" w:fill="FFFFFF" w:themeFill="background1"/>
          </w:tcPr>
          <w:p w:rsidR="00106378" w:rsidRPr="00040D07" w:rsidRDefault="00106378" w:rsidP="00106378">
            <w:pPr>
              <w:jc w:val="center"/>
              <w:rPr>
                <w:rFonts w:ascii="Arial" w:hAnsi="Arial" w:cs="Arial"/>
                <w:lang w:val="id-ID"/>
              </w:rPr>
            </w:pPr>
            <w:r>
              <w:rPr>
                <w:rFonts w:ascii="Arial" w:hAnsi="Arial" w:cs="Arial"/>
                <w:lang w:val="id-ID"/>
              </w:rPr>
              <w:t>APBD</w:t>
            </w:r>
          </w:p>
        </w:tc>
        <w:tc>
          <w:tcPr>
            <w:tcW w:w="992" w:type="dxa"/>
            <w:shd w:val="clear" w:color="auto" w:fill="FFFFFF" w:themeFill="background1"/>
          </w:tcPr>
          <w:p w:rsidR="00106378" w:rsidRPr="00040D07" w:rsidRDefault="00106378" w:rsidP="00106378">
            <w:pPr>
              <w:jc w:val="center"/>
              <w:rPr>
                <w:rFonts w:ascii="Arial" w:hAnsi="Arial" w:cs="Arial"/>
                <w:lang w:val="id-ID"/>
              </w:rPr>
            </w:pPr>
            <w:r>
              <w:rPr>
                <w:rFonts w:ascii="Arial" w:hAnsi="Arial" w:cs="Arial"/>
                <w:lang w:val="id-ID"/>
              </w:rPr>
              <w:t>Penggabungan 2 kegiatan</w:t>
            </w:r>
          </w:p>
        </w:tc>
        <w:tc>
          <w:tcPr>
            <w:tcW w:w="1134" w:type="dxa"/>
            <w:shd w:val="clear" w:color="auto" w:fill="FFFFFF" w:themeFill="background1"/>
          </w:tcPr>
          <w:p w:rsidR="00106378" w:rsidRPr="00255FB5" w:rsidRDefault="00106378" w:rsidP="00106378">
            <w:pPr>
              <w:jc w:val="center"/>
              <w:rPr>
                <w:rFonts w:ascii="Arial" w:hAnsi="Arial" w:cs="Arial"/>
                <w:lang w:val="id-ID"/>
              </w:rPr>
            </w:pPr>
            <w:r>
              <w:rPr>
                <w:rFonts w:ascii="Arial" w:hAnsi="Arial" w:cs="Arial"/>
                <w:lang w:val="id-ID"/>
              </w:rPr>
              <w:t>10 penyelidikan dan 3 penyidikan</w:t>
            </w:r>
          </w:p>
        </w:tc>
        <w:tc>
          <w:tcPr>
            <w:tcW w:w="1559" w:type="dxa"/>
            <w:shd w:val="clear" w:color="auto" w:fill="FFFFFF" w:themeFill="background1"/>
          </w:tcPr>
          <w:p w:rsidR="00106378" w:rsidRPr="00040D07" w:rsidRDefault="00106378" w:rsidP="00106378">
            <w:pPr>
              <w:jc w:val="right"/>
              <w:rPr>
                <w:rFonts w:ascii="Arial" w:hAnsi="Arial" w:cs="Arial"/>
                <w:lang w:val="id-ID"/>
              </w:rPr>
            </w:pPr>
            <w:r>
              <w:rPr>
                <w:rFonts w:ascii="Arial" w:hAnsi="Arial" w:cs="Arial"/>
                <w:lang w:val="id-ID"/>
              </w:rPr>
              <w:t>141.657.000</w:t>
            </w:r>
          </w:p>
        </w:tc>
      </w:tr>
      <w:tr w:rsidR="00106378" w:rsidRPr="00494621" w:rsidTr="00BE439F">
        <w:tc>
          <w:tcPr>
            <w:tcW w:w="392" w:type="dxa"/>
            <w:shd w:val="clear" w:color="auto" w:fill="FFFFFF" w:themeFill="background1"/>
          </w:tcPr>
          <w:p w:rsidR="00106378" w:rsidRPr="00B154D3" w:rsidRDefault="00106378" w:rsidP="00106378">
            <w:pPr>
              <w:jc w:val="center"/>
              <w:rPr>
                <w:rFonts w:ascii="Arial" w:hAnsi="Arial" w:cs="Arial"/>
              </w:rPr>
            </w:pPr>
          </w:p>
        </w:tc>
        <w:tc>
          <w:tcPr>
            <w:tcW w:w="425" w:type="dxa"/>
            <w:shd w:val="clear" w:color="auto" w:fill="FFFFFF" w:themeFill="background1"/>
          </w:tcPr>
          <w:p w:rsidR="00106378" w:rsidRPr="00B154D3" w:rsidRDefault="00106378" w:rsidP="00106378">
            <w:pPr>
              <w:jc w:val="center"/>
              <w:rPr>
                <w:rFonts w:ascii="Arial" w:hAnsi="Arial" w:cs="Arial"/>
              </w:rPr>
            </w:pPr>
          </w:p>
        </w:tc>
        <w:tc>
          <w:tcPr>
            <w:tcW w:w="425" w:type="dxa"/>
            <w:shd w:val="clear" w:color="auto" w:fill="FFFFFF" w:themeFill="background1"/>
          </w:tcPr>
          <w:p w:rsidR="00106378" w:rsidRPr="00B154D3" w:rsidRDefault="00106378" w:rsidP="00106378">
            <w:pPr>
              <w:jc w:val="center"/>
              <w:rPr>
                <w:rFonts w:ascii="Arial" w:hAnsi="Arial" w:cs="Arial"/>
              </w:rPr>
            </w:pPr>
          </w:p>
        </w:tc>
        <w:tc>
          <w:tcPr>
            <w:tcW w:w="426" w:type="dxa"/>
            <w:shd w:val="clear" w:color="auto" w:fill="FFFFFF" w:themeFill="background1"/>
          </w:tcPr>
          <w:p w:rsidR="00106378" w:rsidRPr="00B154D3" w:rsidRDefault="00106378" w:rsidP="00106378">
            <w:pPr>
              <w:jc w:val="center"/>
              <w:rPr>
                <w:rFonts w:ascii="Arial" w:hAnsi="Arial" w:cs="Arial"/>
              </w:rPr>
            </w:pPr>
          </w:p>
        </w:tc>
        <w:tc>
          <w:tcPr>
            <w:tcW w:w="2861" w:type="dxa"/>
            <w:shd w:val="clear" w:color="auto" w:fill="FFFFFF" w:themeFill="background1"/>
          </w:tcPr>
          <w:p w:rsidR="00106378" w:rsidRPr="00494621" w:rsidRDefault="00106378" w:rsidP="00106378">
            <w:pPr>
              <w:jc w:val="both"/>
              <w:rPr>
                <w:rFonts w:ascii="Arial" w:hAnsi="Arial" w:cs="Arial"/>
                <w:lang w:val="id-ID"/>
              </w:rPr>
            </w:pPr>
            <w:r w:rsidRPr="00494621">
              <w:rPr>
                <w:rFonts w:ascii="Arial" w:hAnsi="Arial" w:cs="Arial"/>
                <w:lang w:val="id-ID"/>
              </w:rPr>
              <w:t>Penatakelolaan sekretariat PPNS</w:t>
            </w:r>
            <w:r>
              <w:rPr>
                <w:rFonts w:ascii="Arial" w:hAnsi="Arial" w:cs="Arial"/>
                <w:lang w:val="id-ID"/>
              </w:rPr>
              <w:t xml:space="preserve"> Prov. Kep. Babel</w:t>
            </w:r>
          </w:p>
        </w:tc>
        <w:tc>
          <w:tcPr>
            <w:tcW w:w="1958" w:type="dxa"/>
            <w:shd w:val="clear" w:color="auto" w:fill="FFFFFF" w:themeFill="background1"/>
          </w:tcPr>
          <w:p w:rsidR="00106378" w:rsidRDefault="00106378" w:rsidP="00106378">
            <w:pPr>
              <w:jc w:val="both"/>
              <w:rPr>
                <w:rFonts w:ascii="Arial" w:hAnsi="Arial" w:cs="Arial"/>
                <w:lang w:val="id-ID"/>
              </w:rPr>
            </w:pPr>
            <w:r>
              <w:rPr>
                <w:rFonts w:ascii="Arial" w:hAnsi="Arial" w:cs="Arial"/>
                <w:lang w:val="id-ID"/>
              </w:rPr>
              <w:t>Jumlah koordinasi penyidikan, pemeriksaan dan penertiban satpol pp</w:t>
            </w:r>
          </w:p>
          <w:p w:rsidR="00106378" w:rsidRDefault="00106378" w:rsidP="00106378">
            <w:pPr>
              <w:jc w:val="both"/>
              <w:rPr>
                <w:rFonts w:ascii="Arial" w:hAnsi="Arial" w:cs="Arial"/>
                <w:lang w:val="id-ID"/>
              </w:rPr>
            </w:pPr>
          </w:p>
          <w:p w:rsidR="00106378" w:rsidRDefault="00106378" w:rsidP="00106378">
            <w:pPr>
              <w:jc w:val="both"/>
              <w:rPr>
                <w:rFonts w:ascii="Arial" w:hAnsi="Arial" w:cs="Arial"/>
                <w:lang w:val="id-ID"/>
              </w:rPr>
            </w:pPr>
          </w:p>
          <w:p w:rsidR="00106378" w:rsidRDefault="00106378" w:rsidP="00106378">
            <w:pPr>
              <w:jc w:val="both"/>
              <w:rPr>
                <w:rFonts w:ascii="Arial" w:hAnsi="Arial" w:cs="Arial"/>
                <w:lang w:val="id-ID"/>
              </w:rPr>
            </w:pPr>
          </w:p>
          <w:p w:rsidR="00106378" w:rsidRPr="00494621" w:rsidRDefault="00106378" w:rsidP="00106378">
            <w:pPr>
              <w:jc w:val="both"/>
              <w:rPr>
                <w:rFonts w:ascii="Arial" w:hAnsi="Arial" w:cs="Arial"/>
                <w:lang w:val="id-ID"/>
              </w:rPr>
            </w:pPr>
          </w:p>
        </w:tc>
        <w:tc>
          <w:tcPr>
            <w:tcW w:w="1134" w:type="dxa"/>
            <w:shd w:val="clear" w:color="auto" w:fill="FFFFFF" w:themeFill="background1"/>
          </w:tcPr>
          <w:p w:rsidR="00106378" w:rsidRPr="00494621" w:rsidRDefault="00106378" w:rsidP="00106378">
            <w:pPr>
              <w:jc w:val="both"/>
              <w:rPr>
                <w:rFonts w:ascii="Arial" w:hAnsi="Arial" w:cs="Arial"/>
                <w:lang w:val="id-ID"/>
              </w:rPr>
            </w:pPr>
            <w:r w:rsidRPr="00494621">
              <w:rPr>
                <w:rFonts w:ascii="Arial" w:hAnsi="Arial" w:cs="Arial"/>
                <w:lang w:val="id-ID"/>
              </w:rPr>
              <w:t>Pangkalpinang</w:t>
            </w:r>
          </w:p>
        </w:tc>
        <w:tc>
          <w:tcPr>
            <w:tcW w:w="1134" w:type="dxa"/>
            <w:shd w:val="clear" w:color="auto" w:fill="FFFFFF" w:themeFill="background1"/>
          </w:tcPr>
          <w:p w:rsidR="00106378" w:rsidRDefault="00106378" w:rsidP="00106378">
            <w:pPr>
              <w:jc w:val="center"/>
              <w:rPr>
                <w:rFonts w:ascii="Arial" w:hAnsi="Arial" w:cs="Arial"/>
                <w:lang w:val="id-ID"/>
              </w:rPr>
            </w:pPr>
            <w:r>
              <w:rPr>
                <w:rFonts w:ascii="Arial" w:hAnsi="Arial" w:cs="Arial"/>
                <w:lang w:val="id-ID"/>
              </w:rPr>
              <w:t>10</w:t>
            </w:r>
            <w:r w:rsidRPr="00494621">
              <w:rPr>
                <w:rFonts w:ascii="Arial" w:hAnsi="Arial" w:cs="Arial"/>
                <w:lang w:val="id-ID"/>
              </w:rPr>
              <w:t xml:space="preserve"> kali </w:t>
            </w:r>
            <w:r>
              <w:rPr>
                <w:rFonts w:ascii="Arial" w:hAnsi="Arial" w:cs="Arial"/>
                <w:lang w:val="id-ID"/>
              </w:rPr>
              <w:t>kegiatan</w:t>
            </w:r>
          </w:p>
          <w:p w:rsidR="00106378" w:rsidRPr="00494621" w:rsidRDefault="00106378" w:rsidP="00106378">
            <w:pPr>
              <w:jc w:val="center"/>
              <w:rPr>
                <w:rFonts w:ascii="Arial" w:hAnsi="Arial" w:cs="Arial"/>
                <w:lang w:val="id-ID"/>
              </w:rPr>
            </w:pPr>
            <w:r>
              <w:rPr>
                <w:rFonts w:ascii="Arial" w:hAnsi="Arial" w:cs="Arial"/>
                <w:lang w:val="id-ID"/>
              </w:rPr>
              <w:t>rapat</w:t>
            </w:r>
          </w:p>
        </w:tc>
        <w:tc>
          <w:tcPr>
            <w:tcW w:w="1559" w:type="dxa"/>
            <w:shd w:val="clear" w:color="auto" w:fill="FFFFFF" w:themeFill="background1"/>
          </w:tcPr>
          <w:p w:rsidR="00106378" w:rsidRPr="00494621" w:rsidRDefault="00106378" w:rsidP="00106378">
            <w:pPr>
              <w:jc w:val="right"/>
              <w:rPr>
                <w:rFonts w:ascii="Arial" w:hAnsi="Arial" w:cs="Arial"/>
                <w:lang w:val="id-ID"/>
              </w:rPr>
            </w:pPr>
            <w:r>
              <w:rPr>
                <w:rFonts w:ascii="Arial" w:hAnsi="Arial" w:cs="Arial"/>
                <w:lang w:val="id-ID"/>
              </w:rPr>
              <w:t>41.120.000</w:t>
            </w:r>
          </w:p>
        </w:tc>
        <w:tc>
          <w:tcPr>
            <w:tcW w:w="993" w:type="dxa"/>
            <w:shd w:val="clear" w:color="auto" w:fill="FFFFFF" w:themeFill="background1"/>
          </w:tcPr>
          <w:p w:rsidR="00106378" w:rsidRPr="00494621" w:rsidRDefault="00106378" w:rsidP="00106378">
            <w:pPr>
              <w:jc w:val="center"/>
              <w:rPr>
                <w:rFonts w:ascii="Arial" w:hAnsi="Arial" w:cs="Arial"/>
                <w:lang w:val="id-ID"/>
              </w:rPr>
            </w:pPr>
            <w:r w:rsidRPr="00494621">
              <w:rPr>
                <w:rFonts w:ascii="Arial" w:hAnsi="Arial" w:cs="Arial"/>
                <w:lang w:val="id-ID"/>
              </w:rPr>
              <w:t>APBD</w:t>
            </w:r>
          </w:p>
        </w:tc>
        <w:tc>
          <w:tcPr>
            <w:tcW w:w="992" w:type="dxa"/>
            <w:shd w:val="clear" w:color="auto" w:fill="FFFFFF" w:themeFill="background1"/>
          </w:tcPr>
          <w:p w:rsidR="00106378" w:rsidRPr="00494621" w:rsidRDefault="00106378" w:rsidP="00106378">
            <w:pPr>
              <w:jc w:val="center"/>
              <w:rPr>
                <w:rFonts w:ascii="Arial" w:hAnsi="Arial" w:cs="Arial"/>
                <w:lang w:val="id-ID"/>
              </w:rPr>
            </w:pPr>
            <w:r w:rsidRPr="00494621">
              <w:rPr>
                <w:rFonts w:ascii="Arial" w:hAnsi="Arial" w:cs="Arial"/>
                <w:lang w:val="id-ID"/>
              </w:rPr>
              <w:t>-</w:t>
            </w:r>
          </w:p>
        </w:tc>
        <w:tc>
          <w:tcPr>
            <w:tcW w:w="1134" w:type="dxa"/>
            <w:shd w:val="clear" w:color="auto" w:fill="FFFFFF" w:themeFill="background1"/>
          </w:tcPr>
          <w:p w:rsidR="00106378" w:rsidRDefault="00106378" w:rsidP="00106378">
            <w:pPr>
              <w:jc w:val="center"/>
              <w:rPr>
                <w:rFonts w:ascii="Arial" w:hAnsi="Arial" w:cs="Arial"/>
                <w:lang w:val="id-ID"/>
              </w:rPr>
            </w:pPr>
            <w:r>
              <w:rPr>
                <w:rFonts w:ascii="Arial" w:hAnsi="Arial" w:cs="Arial"/>
                <w:lang w:val="id-ID"/>
              </w:rPr>
              <w:t>10</w:t>
            </w:r>
            <w:r w:rsidRPr="00494621">
              <w:rPr>
                <w:rFonts w:ascii="Arial" w:hAnsi="Arial" w:cs="Arial"/>
                <w:lang w:val="id-ID"/>
              </w:rPr>
              <w:t xml:space="preserve"> kali </w:t>
            </w:r>
            <w:r>
              <w:rPr>
                <w:rFonts w:ascii="Arial" w:hAnsi="Arial" w:cs="Arial"/>
                <w:lang w:val="id-ID"/>
              </w:rPr>
              <w:t>kegiatan/</w:t>
            </w:r>
          </w:p>
          <w:p w:rsidR="00106378" w:rsidRPr="00494621" w:rsidRDefault="00106378" w:rsidP="00106378">
            <w:pPr>
              <w:jc w:val="center"/>
              <w:rPr>
                <w:rFonts w:ascii="Arial" w:hAnsi="Arial" w:cs="Arial"/>
                <w:lang w:val="id-ID"/>
              </w:rPr>
            </w:pPr>
            <w:r>
              <w:rPr>
                <w:rFonts w:ascii="Arial" w:hAnsi="Arial" w:cs="Arial"/>
                <w:lang w:val="id-ID"/>
              </w:rPr>
              <w:t>rapat</w:t>
            </w:r>
          </w:p>
        </w:tc>
        <w:tc>
          <w:tcPr>
            <w:tcW w:w="1559" w:type="dxa"/>
            <w:shd w:val="clear" w:color="auto" w:fill="FFFFFF" w:themeFill="background1"/>
          </w:tcPr>
          <w:p w:rsidR="00106378" w:rsidRPr="00494621" w:rsidRDefault="00106378" w:rsidP="00106378">
            <w:pPr>
              <w:jc w:val="right"/>
              <w:rPr>
                <w:rFonts w:ascii="Arial" w:hAnsi="Arial" w:cs="Arial"/>
                <w:lang w:val="id-ID"/>
              </w:rPr>
            </w:pPr>
            <w:r>
              <w:rPr>
                <w:rFonts w:ascii="Arial" w:hAnsi="Arial" w:cs="Arial"/>
                <w:lang w:val="id-ID"/>
              </w:rPr>
              <w:t>41.120.000</w:t>
            </w:r>
          </w:p>
        </w:tc>
      </w:tr>
      <w:tr w:rsidR="00106378" w:rsidRPr="00494621" w:rsidTr="000F6D4A">
        <w:tc>
          <w:tcPr>
            <w:tcW w:w="1668" w:type="dxa"/>
            <w:gridSpan w:val="4"/>
            <w:vMerge w:val="restart"/>
            <w:vAlign w:val="center"/>
          </w:tcPr>
          <w:p w:rsidR="00106378" w:rsidRPr="00494621" w:rsidRDefault="00106378" w:rsidP="000F6D4A">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106378" w:rsidRPr="00494621" w:rsidRDefault="00106378" w:rsidP="000F6D4A">
            <w:pPr>
              <w:jc w:val="center"/>
              <w:rPr>
                <w:rFonts w:ascii="Arial" w:hAnsi="Arial" w:cs="Arial"/>
                <w:b/>
              </w:rPr>
            </w:pPr>
            <w:r w:rsidRPr="00494621">
              <w:rPr>
                <w:rFonts w:ascii="Arial" w:hAnsi="Arial" w:cs="Arial"/>
                <w:b/>
                <w:lang w:val="id-ID"/>
              </w:rPr>
              <w:t>Rencana Tahun 201</w:t>
            </w:r>
            <w:r>
              <w:rPr>
                <w:rFonts w:ascii="Arial" w:hAnsi="Arial" w:cs="Arial"/>
                <w:b/>
                <w:lang w:val="id-ID"/>
              </w:rPr>
              <w:t>9</w:t>
            </w:r>
          </w:p>
        </w:tc>
        <w:tc>
          <w:tcPr>
            <w:tcW w:w="992" w:type="dxa"/>
            <w:vMerge w:val="restart"/>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Cata-tan Penting</w:t>
            </w:r>
          </w:p>
        </w:tc>
        <w:tc>
          <w:tcPr>
            <w:tcW w:w="2693" w:type="dxa"/>
            <w:gridSpan w:val="2"/>
          </w:tcPr>
          <w:p w:rsidR="00106378" w:rsidRPr="00494621" w:rsidRDefault="00106378" w:rsidP="000F6D4A">
            <w:pPr>
              <w:jc w:val="center"/>
              <w:rPr>
                <w:rFonts w:ascii="Arial" w:hAnsi="Arial" w:cs="Arial"/>
                <w:b/>
              </w:rPr>
            </w:pPr>
            <w:r w:rsidRPr="00494621">
              <w:rPr>
                <w:rFonts w:ascii="Arial" w:hAnsi="Arial" w:cs="Arial"/>
                <w:b/>
                <w:lang w:val="id-ID"/>
              </w:rPr>
              <w:t>Perkiraan Maju Tahun 20</w:t>
            </w:r>
            <w:r>
              <w:rPr>
                <w:rFonts w:ascii="Arial" w:hAnsi="Arial" w:cs="Arial"/>
                <w:b/>
                <w:lang w:val="id-ID"/>
              </w:rPr>
              <w:t>20</w:t>
            </w:r>
          </w:p>
        </w:tc>
      </w:tr>
      <w:tr w:rsidR="00106378" w:rsidRPr="00494621" w:rsidTr="000F6D4A">
        <w:tc>
          <w:tcPr>
            <w:tcW w:w="1668" w:type="dxa"/>
            <w:gridSpan w:val="4"/>
            <w:vMerge/>
          </w:tcPr>
          <w:p w:rsidR="00106378" w:rsidRPr="00494621" w:rsidRDefault="00106378" w:rsidP="00166B36">
            <w:pPr>
              <w:jc w:val="center"/>
              <w:rPr>
                <w:rFonts w:ascii="Arial" w:hAnsi="Arial" w:cs="Arial"/>
              </w:rPr>
            </w:pPr>
          </w:p>
        </w:tc>
        <w:tc>
          <w:tcPr>
            <w:tcW w:w="2861" w:type="dxa"/>
            <w:vMerge/>
          </w:tcPr>
          <w:p w:rsidR="00106378" w:rsidRDefault="00106378" w:rsidP="00DC0594">
            <w:pPr>
              <w:jc w:val="both"/>
              <w:rPr>
                <w:rFonts w:ascii="Arial" w:hAnsi="Arial" w:cs="Arial"/>
              </w:rPr>
            </w:pPr>
          </w:p>
        </w:tc>
        <w:tc>
          <w:tcPr>
            <w:tcW w:w="1958" w:type="dxa"/>
            <w:vMerge/>
          </w:tcPr>
          <w:p w:rsidR="00106378" w:rsidRDefault="00106378" w:rsidP="00DC0594">
            <w:pPr>
              <w:jc w:val="both"/>
              <w:rPr>
                <w:rFonts w:ascii="Arial" w:hAnsi="Arial" w:cs="Arial"/>
              </w:rPr>
            </w:pPr>
          </w:p>
        </w:tc>
        <w:tc>
          <w:tcPr>
            <w:tcW w:w="1134" w:type="dxa"/>
            <w:vAlign w:val="center"/>
          </w:tcPr>
          <w:p w:rsidR="00106378" w:rsidRDefault="00106378" w:rsidP="00DC0594">
            <w:pPr>
              <w:jc w:val="both"/>
              <w:rPr>
                <w:rFonts w:ascii="Arial" w:hAnsi="Arial" w:cs="Arial"/>
              </w:rPr>
            </w:pPr>
            <w:r w:rsidRPr="00494621">
              <w:rPr>
                <w:rFonts w:ascii="Arial" w:hAnsi="Arial" w:cs="Arial"/>
                <w:b/>
                <w:lang w:val="id-ID"/>
              </w:rPr>
              <w:t>Lokasi</w:t>
            </w:r>
          </w:p>
        </w:tc>
        <w:tc>
          <w:tcPr>
            <w:tcW w:w="1134" w:type="dxa"/>
            <w:vAlign w:val="center"/>
          </w:tcPr>
          <w:p w:rsidR="00106378" w:rsidRDefault="00106378" w:rsidP="00DC0594">
            <w:pPr>
              <w:jc w:val="center"/>
              <w:rPr>
                <w:rFonts w:ascii="Arial" w:hAnsi="Arial" w:cs="Arial"/>
              </w:rPr>
            </w:pPr>
            <w:r w:rsidRPr="00494621">
              <w:rPr>
                <w:rFonts w:ascii="Arial" w:hAnsi="Arial" w:cs="Arial"/>
                <w:b/>
                <w:lang w:val="id-ID"/>
              </w:rPr>
              <w:t>Target Capaian Kinerja</w:t>
            </w:r>
          </w:p>
        </w:tc>
        <w:tc>
          <w:tcPr>
            <w:tcW w:w="1559" w:type="dxa"/>
            <w:vAlign w:val="center"/>
          </w:tcPr>
          <w:p w:rsidR="00106378" w:rsidRDefault="00106378" w:rsidP="00DC0594">
            <w:pPr>
              <w:jc w:val="right"/>
              <w:rPr>
                <w:rFonts w:ascii="Arial" w:hAnsi="Arial" w:cs="Arial"/>
              </w:rPr>
            </w:pPr>
            <w:r w:rsidRPr="00494621">
              <w:rPr>
                <w:rFonts w:ascii="Arial" w:hAnsi="Arial" w:cs="Arial"/>
                <w:b/>
                <w:lang w:val="id-ID"/>
              </w:rPr>
              <w:t>Kebutuhan Dana/Pagu Indikatif</w:t>
            </w:r>
          </w:p>
        </w:tc>
        <w:tc>
          <w:tcPr>
            <w:tcW w:w="993" w:type="dxa"/>
            <w:vAlign w:val="center"/>
          </w:tcPr>
          <w:p w:rsidR="00106378" w:rsidRDefault="00106378" w:rsidP="00DC0594">
            <w:pPr>
              <w:jc w:val="center"/>
              <w:rPr>
                <w:rFonts w:ascii="Arial" w:hAnsi="Arial" w:cs="Arial"/>
              </w:rPr>
            </w:pPr>
            <w:r w:rsidRPr="00494621">
              <w:rPr>
                <w:rFonts w:ascii="Arial" w:hAnsi="Arial" w:cs="Arial"/>
                <w:b/>
                <w:lang w:val="id-ID"/>
              </w:rPr>
              <w:t>Sumber Dana</w:t>
            </w:r>
          </w:p>
        </w:tc>
        <w:tc>
          <w:tcPr>
            <w:tcW w:w="992" w:type="dxa"/>
            <w:vMerge/>
          </w:tcPr>
          <w:p w:rsidR="00106378" w:rsidRDefault="00106378" w:rsidP="00DC0594">
            <w:pPr>
              <w:jc w:val="center"/>
              <w:rPr>
                <w:rFonts w:ascii="Arial" w:hAnsi="Arial" w:cs="Arial"/>
              </w:rPr>
            </w:pPr>
          </w:p>
        </w:tc>
        <w:tc>
          <w:tcPr>
            <w:tcW w:w="1134" w:type="dxa"/>
          </w:tcPr>
          <w:p w:rsidR="00106378" w:rsidRDefault="00106378" w:rsidP="00DC0594">
            <w:pPr>
              <w:jc w:val="center"/>
              <w:rPr>
                <w:rFonts w:ascii="Arial" w:hAnsi="Arial" w:cs="Arial"/>
              </w:rPr>
            </w:pPr>
            <w:r w:rsidRPr="00494621">
              <w:rPr>
                <w:rFonts w:ascii="Arial" w:hAnsi="Arial" w:cs="Arial"/>
                <w:b/>
                <w:lang w:val="id-ID"/>
              </w:rPr>
              <w:t>Target Capaian Kinerja</w:t>
            </w:r>
          </w:p>
        </w:tc>
        <w:tc>
          <w:tcPr>
            <w:tcW w:w="1559" w:type="dxa"/>
          </w:tcPr>
          <w:p w:rsidR="00106378" w:rsidRDefault="00106378" w:rsidP="00DC0594">
            <w:pPr>
              <w:jc w:val="right"/>
              <w:rPr>
                <w:rFonts w:ascii="Arial" w:hAnsi="Arial" w:cs="Arial"/>
              </w:rPr>
            </w:pPr>
            <w:r w:rsidRPr="00494621">
              <w:rPr>
                <w:rFonts w:ascii="Arial" w:hAnsi="Arial" w:cs="Arial"/>
                <w:b/>
                <w:lang w:val="id-ID"/>
              </w:rPr>
              <w:t>Kebutuhan Dana/Pagu Indikatif</w:t>
            </w:r>
          </w:p>
        </w:tc>
      </w:tr>
      <w:tr w:rsidR="00106378" w:rsidRPr="00494621" w:rsidTr="00E33662">
        <w:tc>
          <w:tcPr>
            <w:tcW w:w="1668" w:type="dxa"/>
            <w:gridSpan w:val="4"/>
          </w:tcPr>
          <w:p w:rsidR="00106378" w:rsidRPr="00494621" w:rsidRDefault="00106378" w:rsidP="000F6D4A">
            <w:pPr>
              <w:jc w:val="center"/>
              <w:rPr>
                <w:rFonts w:ascii="Arial" w:hAnsi="Arial" w:cs="Arial"/>
                <w:b/>
                <w:lang w:val="id-ID"/>
              </w:rPr>
            </w:pPr>
            <w:r w:rsidRPr="00494621">
              <w:rPr>
                <w:rFonts w:ascii="Arial" w:hAnsi="Arial" w:cs="Arial"/>
                <w:b/>
                <w:lang w:val="id-ID"/>
              </w:rPr>
              <w:t>(1)</w:t>
            </w:r>
          </w:p>
        </w:tc>
        <w:tc>
          <w:tcPr>
            <w:tcW w:w="2861" w:type="dxa"/>
          </w:tcPr>
          <w:p w:rsidR="00106378" w:rsidRPr="00494621" w:rsidRDefault="00106378" w:rsidP="000F6D4A">
            <w:pPr>
              <w:jc w:val="center"/>
              <w:rPr>
                <w:rFonts w:ascii="Arial" w:hAnsi="Arial" w:cs="Arial"/>
                <w:b/>
                <w:lang w:val="id-ID"/>
              </w:rPr>
            </w:pPr>
            <w:r w:rsidRPr="00494621">
              <w:rPr>
                <w:rFonts w:ascii="Arial" w:hAnsi="Arial" w:cs="Arial"/>
                <w:b/>
                <w:lang w:val="id-ID"/>
              </w:rPr>
              <w:t>(2)</w:t>
            </w:r>
          </w:p>
        </w:tc>
        <w:tc>
          <w:tcPr>
            <w:tcW w:w="1958" w:type="dxa"/>
          </w:tcPr>
          <w:p w:rsidR="00106378" w:rsidRPr="00494621" w:rsidRDefault="00106378" w:rsidP="000F6D4A">
            <w:pPr>
              <w:jc w:val="center"/>
              <w:rPr>
                <w:rFonts w:ascii="Arial" w:hAnsi="Arial" w:cs="Arial"/>
                <w:b/>
                <w:lang w:val="id-ID"/>
              </w:rPr>
            </w:pPr>
            <w:r w:rsidRPr="00494621">
              <w:rPr>
                <w:rFonts w:ascii="Arial" w:hAnsi="Arial" w:cs="Arial"/>
                <w:b/>
                <w:lang w:val="id-ID"/>
              </w:rPr>
              <w:t>(3)</w:t>
            </w:r>
          </w:p>
        </w:tc>
        <w:tc>
          <w:tcPr>
            <w:tcW w:w="1134" w:type="dxa"/>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(4)</w:t>
            </w:r>
          </w:p>
        </w:tc>
        <w:tc>
          <w:tcPr>
            <w:tcW w:w="1134" w:type="dxa"/>
            <w:tcBorders>
              <w:bottom w:val="single" w:sz="4" w:space="0" w:color="auto"/>
            </w:tcBorders>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(5)</w:t>
            </w:r>
          </w:p>
        </w:tc>
        <w:tc>
          <w:tcPr>
            <w:tcW w:w="1559" w:type="dxa"/>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(6)</w:t>
            </w:r>
          </w:p>
        </w:tc>
        <w:tc>
          <w:tcPr>
            <w:tcW w:w="993" w:type="dxa"/>
            <w:vAlign w:val="center"/>
          </w:tcPr>
          <w:p w:rsidR="00106378" w:rsidRPr="00494621" w:rsidRDefault="00106378" w:rsidP="000F6D4A">
            <w:pPr>
              <w:jc w:val="center"/>
              <w:rPr>
                <w:rFonts w:ascii="Arial" w:hAnsi="Arial" w:cs="Arial"/>
                <w:b/>
                <w:lang w:val="id-ID"/>
              </w:rPr>
            </w:pPr>
            <w:r w:rsidRPr="00494621">
              <w:rPr>
                <w:rFonts w:ascii="Arial" w:hAnsi="Arial" w:cs="Arial"/>
                <w:b/>
                <w:lang w:val="id-ID"/>
              </w:rPr>
              <w:t>(7)</w:t>
            </w:r>
          </w:p>
        </w:tc>
        <w:tc>
          <w:tcPr>
            <w:tcW w:w="992" w:type="dxa"/>
          </w:tcPr>
          <w:p w:rsidR="00106378" w:rsidRPr="00494621" w:rsidRDefault="00106378" w:rsidP="000F6D4A">
            <w:pPr>
              <w:jc w:val="center"/>
              <w:rPr>
                <w:rFonts w:ascii="Arial" w:hAnsi="Arial" w:cs="Arial"/>
                <w:b/>
                <w:lang w:val="id-ID"/>
              </w:rPr>
            </w:pPr>
            <w:r w:rsidRPr="00494621">
              <w:rPr>
                <w:rFonts w:ascii="Arial" w:hAnsi="Arial" w:cs="Arial"/>
                <w:b/>
                <w:lang w:val="id-ID"/>
              </w:rPr>
              <w:t>(8)</w:t>
            </w:r>
          </w:p>
        </w:tc>
        <w:tc>
          <w:tcPr>
            <w:tcW w:w="1134" w:type="dxa"/>
            <w:tcBorders>
              <w:bottom w:val="single" w:sz="4" w:space="0" w:color="auto"/>
            </w:tcBorders>
          </w:tcPr>
          <w:p w:rsidR="00106378" w:rsidRPr="00494621" w:rsidRDefault="00106378" w:rsidP="000F6D4A">
            <w:pPr>
              <w:jc w:val="center"/>
              <w:rPr>
                <w:rFonts w:ascii="Arial" w:hAnsi="Arial" w:cs="Arial"/>
                <w:b/>
                <w:lang w:val="id-ID"/>
              </w:rPr>
            </w:pPr>
            <w:r w:rsidRPr="00494621">
              <w:rPr>
                <w:rFonts w:ascii="Arial" w:hAnsi="Arial" w:cs="Arial"/>
                <w:b/>
                <w:lang w:val="id-ID"/>
              </w:rPr>
              <w:t>(9)</w:t>
            </w:r>
          </w:p>
        </w:tc>
        <w:tc>
          <w:tcPr>
            <w:tcW w:w="1559" w:type="dxa"/>
          </w:tcPr>
          <w:p w:rsidR="00106378" w:rsidRPr="00494621" w:rsidRDefault="00106378" w:rsidP="000F6D4A">
            <w:pPr>
              <w:jc w:val="center"/>
              <w:rPr>
                <w:rFonts w:ascii="Arial" w:hAnsi="Arial" w:cs="Arial"/>
                <w:b/>
                <w:lang w:val="id-ID"/>
              </w:rPr>
            </w:pPr>
            <w:r w:rsidRPr="00494621">
              <w:rPr>
                <w:rFonts w:ascii="Arial" w:hAnsi="Arial" w:cs="Arial"/>
                <w:b/>
                <w:lang w:val="id-ID"/>
              </w:rPr>
              <w:t>(10)</w:t>
            </w:r>
          </w:p>
        </w:tc>
      </w:tr>
      <w:tr w:rsidR="00106378" w:rsidRPr="00494621" w:rsidTr="00B154D3">
        <w:tc>
          <w:tcPr>
            <w:tcW w:w="392" w:type="dxa"/>
            <w:shd w:val="clear" w:color="auto" w:fill="FFFFFF" w:themeFill="background1"/>
          </w:tcPr>
          <w:p w:rsidR="00106378" w:rsidRPr="00B154D3" w:rsidRDefault="00106378" w:rsidP="00166B36">
            <w:pPr>
              <w:jc w:val="center"/>
              <w:rPr>
                <w:rFonts w:ascii="Arial" w:hAnsi="Arial" w:cs="Arial"/>
              </w:rPr>
            </w:pPr>
          </w:p>
        </w:tc>
        <w:tc>
          <w:tcPr>
            <w:tcW w:w="425" w:type="dxa"/>
            <w:shd w:val="clear" w:color="auto" w:fill="FFFFFF" w:themeFill="background1"/>
          </w:tcPr>
          <w:p w:rsidR="00106378" w:rsidRPr="00B154D3" w:rsidRDefault="00106378" w:rsidP="00166B36">
            <w:pPr>
              <w:jc w:val="center"/>
              <w:rPr>
                <w:rFonts w:ascii="Arial" w:hAnsi="Arial" w:cs="Arial"/>
              </w:rPr>
            </w:pPr>
          </w:p>
        </w:tc>
        <w:tc>
          <w:tcPr>
            <w:tcW w:w="425" w:type="dxa"/>
            <w:shd w:val="clear" w:color="auto" w:fill="FFFFFF" w:themeFill="background1"/>
          </w:tcPr>
          <w:p w:rsidR="00106378" w:rsidRPr="00B154D3" w:rsidRDefault="00106378" w:rsidP="00166B36">
            <w:pPr>
              <w:jc w:val="center"/>
              <w:rPr>
                <w:rFonts w:ascii="Arial" w:hAnsi="Arial" w:cs="Arial"/>
              </w:rPr>
            </w:pPr>
          </w:p>
        </w:tc>
        <w:tc>
          <w:tcPr>
            <w:tcW w:w="426" w:type="dxa"/>
            <w:shd w:val="clear" w:color="auto" w:fill="FFFFFF" w:themeFill="background1"/>
          </w:tcPr>
          <w:p w:rsidR="00106378" w:rsidRPr="00B154D3" w:rsidRDefault="00106378" w:rsidP="00166B36">
            <w:pPr>
              <w:jc w:val="center"/>
              <w:rPr>
                <w:rFonts w:ascii="Arial" w:hAnsi="Arial" w:cs="Arial"/>
              </w:rPr>
            </w:pPr>
          </w:p>
        </w:tc>
        <w:tc>
          <w:tcPr>
            <w:tcW w:w="2861" w:type="dxa"/>
            <w:shd w:val="clear" w:color="auto" w:fill="FFFFFF" w:themeFill="background1"/>
          </w:tcPr>
          <w:p w:rsidR="00106378" w:rsidRPr="00494621" w:rsidRDefault="00106378" w:rsidP="004C31E2">
            <w:pPr>
              <w:jc w:val="both"/>
              <w:rPr>
                <w:rFonts w:ascii="Arial" w:hAnsi="Arial" w:cs="Arial"/>
                <w:lang w:val="id-ID"/>
              </w:rPr>
            </w:pPr>
            <w:r w:rsidRPr="00494621">
              <w:rPr>
                <w:rFonts w:ascii="Arial" w:hAnsi="Arial" w:cs="Arial"/>
                <w:lang w:val="id-ID"/>
              </w:rPr>
              <w:t xml:space="preserve">Pemberdayaan peran dan tugas PTI </w:t>
            </w:r>
            <w:r>
              <w:rPr>
                <w:rFonts w:ascii="Arial" w:hAnsi="Arial" w:cs="Arial"/>
                <w:lang w:val="id-ID"/>
              </w:rPr>
              <w:t xml:space="preserve">Satpol PP </w:t>
            </w:r>
            <w:r w:rsidRPr="00494621">
              <w:rPr>
                <w:rFonts w:ascii="Arial" w:hAnsi="Arial" w:cs="Arial"/>
                <w:lang w:val="id-ID"/>
              </w:rPr>
              <w:t>Provinsi Kep. Babel</w:t>
            </w:r>
          </w:p>
        </w:tc>
        <w:tc>
          <w:tcPr>
            <w:tcW w:w="1958" w:type="dxa"/>
            <w:shd w:val="clear" w:color="auto" w:fill="FFFFFF" w:themeFill="background1"/>
          </w:tcPr>
          <w:p w:rsidR="00106378" w:rsidRPr="00494621" w:rsidRDefault="00106378" w:rsidP="00E1628B">
            <w:pPr>
              <w:jc w:val="both"/>
              <w:rPr>
                <w:rFonts w:ascii="Arial" w:hAnsi="Arial" w:cs="Arial"/>
                <w:lang w:val="id-ID"/>
              </w:rPr>
            </w:pPr>
            <w:r>
              <w:rPr>
                <w:rFonts w:ascii="Arial" w:hAnsi="Arial" w:cs="Arial"/>
                <w:lang w:val="id-ID"/>
              </w:rPr>
              <w:t xml:space="preserve">Jumlah dokumen </w:t>
            </w:r>
            <w:r w:rsidRPr="00494621">
              <w:rPr>
                <w:rFonts w:ascii="Arial" w:hAnsi="Arial" w:cs="Arial"/>
                <w:lang w:val="id-ID"/>
              </w:rPr>
              <w:t>pendisiplinan internal anggota Satpol PP</w:t>
            </w:r>
          </w:p>
        </w:tc>
        <w:tc>
          <w:tcPr>
            <w:tcW w:w="1134" w:type="dxa"/>
            <w:shd w:val="clear" w:color="auto" w:fill="FFFFFF" w:themeFill="background1"/>
          </w:tcPr>
          <w:p w:rsidR="00106378" w:rsidRPr="00494621" w:rsidRDefault="00106378" w:rsidP="004C31E2">
            <w:pPr>
              <w:jc w:val="both"/>
              <w:rPr>
                <w:rFonts w:ascii="Arial" w:hAnsi="Arial" w:cs="Arial"/>
                <w:lang w:val="id-ID"/>
              </w:rPr>
            </w:pPr>
            <w:r w:rsidRPr="00494621">
              <w:rPr>
                <w:rFonts w:ascii="Arial" w:hAnsi="Arial" w:cs="Arial"/>
                <w:lang w:val="id-ID"/>
              </w:rPr>
              <w:t>Pangkalpinang</w:t>
            </w:r>
          </w:p>
        </w:tc>
        <w:tc>
          <w:tcPr>
            <w:tcW w:w="1134" w:type="dxa"/>
            <w:shd w:val="clear" w:color="auto" w:fill="FFFFFF" w:themeFill="background1"/>
          </w:tcPr>
          <w:p w:rsidR="00106378" w:rsidRPr="00494621" w:rsidRDefault="00106378" w:rsidP="00F5220A">
            <w:pPr>
              <w:jc w:val="center"/>
              <w:rPr>
                <w:rFonts w:ascii="Arial" w:hAnsi="Arial" w:cs="Arial"/>
                <w:lang w:val="id-ID"/>
              </w:rPr>
            </w:pPr>
            <w:r>
              <w:rPr>
                <w:rFonts w:ascii="Arial" w:hAnsi="Arial" w:cs="Arial"/>
                <w:lang w:val="id-ID"/>
              </w:rPr>
              <w:t xml:space="preserve">12 dokumen </w:t>
            </w:r>
          </w:p>
        </w:tc>
        <w:tc>
          <w:tcPr>
            <w:tcW w:w="1559" w:type="dxa"/>
            <w:shd w:val="clear" w:color="auto" w:fill="FFFFFF" w:themeFill="background1"/>
          </w:tcPr>
          <w:p w:rsidR="00106378" w:rsidRPr="00494621" w:rsidRDefault="00106378" w:rsidP="004C31E2">
            <w:pPr>
              <w:jc w:val="right"/>
              <w:rPr>
                <w:rFonts w:ascii="Arial" w:hAnsi="Arial" w:cs="Arial"/>
                <w:lang w:val="id-ID"/>
              </w:rPr>
            </w:pPr>
            <w:r>
              <w:rPr>
                <w:rFonts w:ascii="Arial" w:hAnsi="Arial" w:cs="Arial"/>
                <w:lang w:val="id-ID"/>
              </w:rPr>
              <w:t>41.115.000</w:t>
            </w:r>
          </w:p>
        </w:tc>
        <w:tc>
          <w:tcPr>
            <w:tcW w:w="993" w:type="dxa"/>
            <w:shd w:val="clear" w:color="auto" w:fill="FFFFFF" w:themeFill="background1"/>
          </w:tcPr>
          <w:p w:rsidR="00106378" w:rsidRPr="00494621" w:rsidRDefault="00106378" w:rsidP="004C31E2">
            <w:pPr>
              <w:jc w:val="center"/>
              <w:rPr>
                <w:rFonts w:ascii="Arial" w:hAnsi="Arial" w:cs="Arial"/>
                <w:lang w:val="id-ID"/>
              </w:rPr>
            </w:pPr>
            <w:r w:rsidRPr="00494621">
              <w:rPr>
                <w:rFonts w:ascii="Arial" w:hAnsi="Arial" w:cs="Arial"/>
                <w:lang w:val="id-ID"/>
              </w:rPr>
              <w:t>APBD</w:t>
            </w:r>
          </w:p>
        </w:tc>
        <w:tc>
          <w:tcPr>
            <w:tcW w:w="992" w:type="dxa"/>
            <w:shd w:val="clear" w:color="auto" w:fill="FFFFFF" w:themeFill="background1"/>
          </w:tcPr>
          <w:p w:rsidR="00106378" w:rsidRPr="00494621" w:rsidRDefault="00106378" w:rsidP="004C31E2">
            <w:pPr>
              <w:jc w:val="center"/>
              <w:rPr>
                <w:rFonts w:ascii="Arial" w:hAnsi="Arial" w:cs="Arial"/>
                <w:lang w:val="id-ID"/>
              </w:rPr>
            </w:pPr>
            <w:r>
              <w:rPr>
                <w:rFonts w:ascii="Arial" w:hAnsi="Arial" w:cs="Arial"/>
                <w:lang w:val="id-ID"/>
              </w:rPr>
              <w:t>Belanja tim kegiatan 6 bulan, ada tambah anggota PTI</w:t>
            </w:r>
          </w:p>
        </w:tc>
        <w:tc>
          <w:tcPr>
            <w:tcW w:w="1134" w:type="dxa"/>
            <w:shd w:val="clear" w:color="auto" w:fill="FFFFFF" w:themeFill="background1"/>
          </w:tcPr>
          <w:p w:rsidR="00106378" w:rsidRPr="00494621" w:rsidRDefault="00106378" w:rsidP="00F5220A">
            <w:pPr>
              <w:jc w:val="center"/>
              <w:rPr>
                <w:rFonts w:ascii="Arial" w:hAnsi="Arial" w:cs="Arial"/>
                <w:lang w:val="id-ID"/>
              </w:rPr>
            </w:pPr>
            <w:r>
              <w:rPr>
                <w:rFonts w:ascii="Arial" w:hAnsi="Arial" w:cs="Arial"/>
                <w:lang w:val="id-ID"/>
              </w:rPr>
              <w:t xml:space="preserve">12 dokumen </w:t>
            </w:r>
          </w:p>
        </w:tc>
        <w:tc>
          <w:tcPr>
            <w:tcW w:w="1559" w:type="dxa"/>
            <w:shd w:val="clear" w:color="auto" w:fill="FFFFFF" w:themeFill="background1"/>
          </w:tcPr>
          <w:p w:rsidR="00106378" w:rsidRPr="00494621" w:rsidRDefault="00106378" w:rsidP="004C31E2">
            <w:pPr>
              <w:jc w:val="right"/>
              <w:rPr>
                <w:rFonts w:ascii="Arial" w:hAnsi="Arial" w:cs="Arial"/>
                <w:lang w:val="id-ID"/>
              </w:rPr>
            </w:pPr>
            <w:r>
              <w:rPr>
                <w:rFonts w:ascii="Arial" w:hAnsi="Arial" w:cs="Arial"/>
                <w:lang w:val="id-ID"/>
              </w:rPr>
              <w:t>23.950.000</w:t>
            </w:r>
          </w:p>
        </w:tc>
      </w:tr>
      <w:tr w:rsidR="00106378" w:rsidRPr="00494621" w:rsidTr="00B154D3">
        <w:tc>
          <w:tcPr>
            <w:tcW w:w="392" w:type="dxa"/>
            <w:shd w:val="clear" w:color="auto" w:fill="FFFFFF" w:themeFill="background1"/>
          </w:tcPr>
          <w:p w:rsidR="00106378" w:rsidRPr="00B154D3" w:rsidRDefault="00106378" w:rsidP="00166B36">
            <w:pPr>
              <w:jc w:val="center"/>
              <w:rPr>
                <w:rFonts w:ascii="Arial" w:hAnsi="Arial" w:cs="Arial"/>
              </w:rPr>
            </w:pPr>
          </w:p>
        </w:tc>
        <w:tc>
          <w:tcPr>
            <w:tcW w:w="425" w:type="dxa"/>
            <w:shd w:val="clear" w:color="auto" w:fill="FFFFFF" w:themeFill="background1"/>
          </w:tcPr>
          <w:p w:rsidR="00106378" w:rsidRPr="00B154D3" w:rsidRDefault="00106378" w:rsidP="00166B36">
            <w:pPr>
              <w:jc w:val="center"/>
              <w:rPr>
                <w:rFonts w:ascii="Arial" w:hAnsi="Arial" w:cs="Arial"/>
              </w:rPr>
            </w:pPr>
          </w:p>
        </w:tc>
        <w:tc>
          <w:tcPr>
            <w:tcW w:w="425" w:type="dxa"/>
            <w:shd w:val="clear" w:color="auto" w:fill="FFFFFF" w:themeFill="background1"/>
          </w:tcPr>
          <w:p w:rsidR="00106378" w:rsidRPr="00B154D3" w:rsidRDefault="00106378" w:rsidP="00166B36">
            <w:pPr>
              <w:jc w:val="center"/>
              <w:rPr>
                <w:rFonts w:ascii="Arial" w:hAnsi="Arial" w:cs="Arial"/>
              </w:rPr>
            </w:pPr>
          </w:p>
        </w:tc>
        <w:tc>
          <w:tcPr>
            <w:tcW w:w="426" w:type="dxa"/>
            <w:shd w:val="clear" w:color="auto" w:fill="FFFFFF" w:themeFill="background1"/>
          </w:tcPr>
          <w:p w:rsidR="00106378" w:rsidRPr="00B154D3" w:rsidRDefault="00106378" w:rsidP="00166B36">
            <w:pPr>
              <w:jc w:val="center"/>
              <w:rPr>
                <w:rFonts w:ascii="Arial" w:hAnsi="Arial" w:cs="Arial"/>
              </w:rPr>
            </w:pPr>
          </w:p>
        </w:tc>
        <w:tc>
          <w:tcPr>
            <w:tcW w:w="2861" w:type="dxa"/>
            <w:shd w:val="clear" w:color="auto" w:fill="FFFFFF" w:themeFill="background1"/>
          </w:tcPr>
          <w:p w:rsidR="00106378" w:rsidRPr="00494621" w:rsidRDefault="00106378" w:rsidP="00A765A1">
            <w:pPr>
              <w:jc w:val="both"/>
              <w:rPr>
                <w:rFonts w:ascii="Arial" w:hAnsi="Arial" w:cs="Arial"/>
                <w:lang w:val="id-ID"/>
              </w:rPr>
            </w:pPr>
            <w:r w:rsidRPr="00494621">
              <w:rPr>
                <w:rFonts w:ascii="Arial" w:hAnsi="Arial" w:cs="Arial"/>
                <w:lang w:val="id-ID"/>
              </w:rPr>
              <w:t>Rapat Koordinasi Satpol PP se Provinsi Kepulauan Bangka Belitung</w:t>
            </w:r>
            <w:r>
              <w:rPr>
                <w:rFonts w:ascii="Arial" w:hAnsi="Arial" w:cs="Arial"/>
                <w:lang w:val="id-ID"/>
              </w:rPr>
              <w:t xml:space="preserve"> dengan PPNS dilingkungan Pemprov Kep. Babel</w:t>
            </w:r>
          </w:p>
        </w:tc>
        <w:tc>
          <w:tcPr>
            <w:tcW w:w="1958" w:type="dxa"/>
            <w:shd w:val="clear" w:color="auto" w:fill="FFFFFF" w:themeFill="background1"/>
          </w:tcPr>
          <w:p w:rsidR="00106378" w:rsidRPr="00494621" w:rsidRDefault="00106378" w:rsidP="00E1628B">
            <w:pPr>
              <w:jc w:val="both"/>
              <w:rPr>
                <w:rFonts w:ascii="Arial" w:hAnsi="Arial" w:cs="Arial"/>
                <w:lang w:val="id-ID"/>
              </w:rPr>
            </w:pPr>
            <w:r>
              <w:rPr>
                <w:rFonts w:ascii="Arial" w:hAnsi="Arial" w:cs="Arial"/>
                <w:lang w:val="id-ID"/>
              </w:rPr>
              <w:t xml:space="preserve">Jumlah peserta rakor Satpol PP dengan PPNS </w:t>
            </w:r>
          </w:p>
        </w:tc>
        <w:tc>
          <w:tcPr>
            <w:tcW w:w="1134" w:type="dxa"/>
            <w:shd w:val="clear" w:color="auto" w:fill="FFFFFF" w:themeFill="background1"/>
          </w:tcPr>
          <w:p w:rsidR="00106378" w:rsidRPr="00494621" w:rsidRDefault="00106378" w:rsidP="00A765A1">
            <w:pPr>
              <w:jc w:val="both"/>
              <w:rPr>
                <w:rFonts w:ascii="Arial" w:hAnsi="Arial" w:cs="Arial"/>
                <w:lang w:val="id-ID"/>
              </w:rPr>
            </w:pPr>
            <w:r w:rsidRPr="00494621">
              <w:rPr>
                <w:rFonts w:ascii="Arial" w:hAnsi="Arial" w:cs="Arial"/>
                <w:lang w:val="id-ID"/>
              </w:rPr>
              <w:t>Pangkalpinang</w:t>
            </w:r>
          </w:p>
        </w:tc>
        <w:tc>
          <w:tcPr>
            <w:tcW w:w="1134" w:type="dxa"/>
            <w:shd w:val="clear" w:color="auto" w:fill="FFFFFF" w:themeFill="background1"/>
          </w:tcPr>
          <w:p w:rsidR="00106378" w:rsidRPr="00494621" w:rsidRDefault="00106378" w:rsidP="00E1628B">
            <w:pPr>
              <w:jc w:val="center"/>
              <w:rPr>
                <w:rFonts w:ascii="Arial" w:hAnsi="Arial" w:cs="Arial"/>
                <w:lang w:val="id-ID"/>
              </w:rPr>
            </w:pPr>
            <w:r>
              <w:rPr>
                <w:rFonts w:ascii="Arial" w:hAnsi="Arial" w:cs="Arial"/>
                <w:lang w:val="id-ID"/>
              </w:rPr>
              <w:t xml:space="preserve">30 orang </w:t>
            </w:r>
          </w:p>
        </w:tc>
        <w:tc>
          <w:tcPr>
            <w:tcW w:w="1559" w:type="dxa"/>
            <w:shd w:val="clear" w:color="auto" w:fill="FFFFFF" w:themeFill="background1"/>
          </w:tcPr>
          <w:p w:rsidR="00106378" w:rsidRPr="00494621" w:rsidRDefault="00106378" w:rsidP="00A765A1">
            <w:pPr>
              <w:jc w:val="right"/>
              <w:rPr>
                <w:rFonts w:ascii="Arial" w:hAnsi="Arial" w:cs="Arial"/>
                <w:lang w:val="id-ID"/>
              </w:rPr>
            </w:pPr>
            <w:r>
              <w:rPr>
                <w:rFonts w:ascii="Arial" w:hAnsi="Arial" w:cs="Arial"/>
                <w:lang w:val="id-ID"/>
              </w:rPr>
              <w:t>58.367.000</w:t>
            </w:r>
          </w:p>
        </w:tc>
        <w:tc>
          <w:tcPr>
            <w:tcW w:w="993" w:type="dxa"/>
            <w:shd w:val="clear" w:color="auto" w:fill="FFFFFF" w:themeFill="background1"/>
          </w:tcPr>
          <w:p w:rsidR="00106378" w:rsidRPr="00494621" w:rsidRDefault="00106378" w:rsidP="00A765A1">
            <w:pPr>
              <w:jc w:val="center"/>
              <w:rPr>
                <w:rFonts w:ascii="Arial" w:hAnsi="Arial" w:cs="Arial"/>
                <w:lang w:val="id-ID"/>
              </w:rPr>
            </w:pPr>
            <w:r w:rsidRPr="00494621">
              <w:rPr>
                <w:rFonts w:ascii="Arial" w:hAnsi="Arial" w:cs="Arial"/>
                <w:lang w:val="id-ID"/>
              </w:rPr>
              <w:t>APBD</w:t>
            </w:r>
          </w:p>
        </w:tc>
        <w:tc>
          <w:tcPr>
            <w:tcW w:w="992" w:type="dxa"/>
            <w:shd w:val="clear" w:color="auto" w:fill="FFFFFF" w:themeFill="background1"/>
          </w:tcPr>
          <w:p w:rsidR="00106378" w:rsidRPr="00494621" w:rsidRDefault="00106378" w:rsidP="00A765A1">
            <w:pPr>
              <w:jc w:val="center"/>
              <w:rPr>
                <w:rFonts w:ascii="Arial" w:hAnsi="Arial" w:cs="Arial"/>
                <w:lang w:val="id-ID"/>
              </w:rPr>
            </w:pPr>
            <w:r w:rsidRPr="00494621">
              <w:rPr>
                <w:rFonts w:ascii="Arial" w:hAnsi="Arial" w:cs="Arial"/>
                <w:lang w:val="id-ID"/>
              </w:rPr>
              <w:t>-</w:t>
            </w:r>
          </w:p>
        </w:tc>
        <w:tc>
          <w:tcPr>
            <w:tcW w:w="1134" w:type="dxa"/>
            <w:shd w:val="clear" w:color="auto" w:fill="FFFFFF" w:themeFill="background1"/>
          </w:tcPr>
          <w:p w:rsidR="00106378" w:rsidRPr="00494621" w:rsidRDefault="00106378" w:rsidP="00A765A1">
            <w:pPr>
              <w:jc w:val="center"/>
              <w:rPr>
                <w:rFonts w:ascii="Arial" w:hAnsi="Arial" w:cs="Arial"/>
                <w:lang w:val="id-ID"/>
              </w:rPr>
            </w:pPr>
            <w:r>
              <w:rPr>
                <w:rFonts w:ascii="Arial" w:hAnsi="Arial" w:cs="Arial"/>
                <w:lang w:val="id-ID"/>
              </w:rPr>
              <w:t xml:space="preserve">20 orang </w:t>
            </w:r>
          </w:p>
        </w:tc>
        <w:tc>
          <w:tcPr>
            <w:tcW w:w="1559" w:type="dxa"/>
            <w:shd w:val="clear" w:color="auto" w:fill="FFFFFF" w:themeFill="background1"/>
          </w:tcPr>
          <w:p w:rsidR="00106378" w:rsidRPr="00494621" w:rsidRDefault="00106378" w:rsidP="00A765A1">
            <w:pPr>
              <w:jc w:val="right"/>
              <w:rPr>
                <w:rFonts w:ascii="Arial" w:hAnsi="Arial" w:cs="Arial"/>
                <w:lang w:val="id-ID"/>
              </w:rPr>
            </w:pPr>
            <w:r>
              <w:rPr>
                <w:rFonts w:ascii="Arial" w:hAnsi="Arial" w:cs="Arial"/>
                <w:lang w:val="id-ID"/>
              </w:rPr>
              <w:t>58.367.000</w:t>
            </w:r>
          </w:p>
        </w:tc>
      </w:tr>
      <w:tr w:rsidR="00106378" w:rsidRPr="00494621" w:rsidTr="00106378">
        <w:tc>
          <w:tcPr>
            <w:tcW w:w="392" w:type="dxa"/>
            <w:tcBorders>
              <w:bottom w:val="single" w:sz="4" w:space="0" w:color="auto"/>
            </w:tcBorders>
            <w:shd w:val="clear" w:color="auto" w:fill="FFFFFF" w:themeFill="background1"/>
          </w:tcPr>
          <w:p w:rsidR="00106378" w:rsidRPr="00B154D3" w:rsidRDefault="00106378" w:rsidP="00166B36">
            <w:pPr>
              <w:jc w:val="center"/>
              <w:rPr>
                <w:rFonts w:ascii="Arial" w:hAnsi="Arial" w:cs="Arial"/>
              </w:rPr>
            </w:pPr>
          </w:p>
        </w:tc>
        <w:tc>
          <w:tcPr>
            <w:tcW w:w="425" w:type="dxa"/>
            <w:tcBorders>
              <w:bottom w:val="single" w:sz="4" w:space="0" w:color="auto"/>
            </w:tcBorders>
            <w:shd w:val="clear" w:color="auto" w:fill="FFFFFF" w:themeFill="background1"/>
          </w:tcPr>
          <w:p w:rsidR="00106378" w:rsidRPr="00B154D3" w:rsidRDefault="00106378" w:rsidP="00166B36">
            <w:pPr>
              <w:jc w:val="center"/>
              <w:rPr>
                <w:rFonts w:ascii="Arial" w:hAnsi="Arial" w:cs="Arial"/>
              </w:rPr>
            </w:pPr>
          </w:p>
        </w:tc>
        <w:tc>
          <w:tcPr>
            <w:tcW w:w="425" w:type="dxa"/>
            <w:tcBorders>
              <w:bottom w:val="single" w:sz="4" w:space="0" w:color="auto"/>
            </w:tcBorders>
            <w:shd w:val="clear" w:color="auto" w:fill="FFFFFF" w:themeFill="background1"/>
          </w:tcPr>
          <w:p w:rsidR="00106378" w:rsidRPr="00B154D3" w:rsidRDefault="00106378" w:rsidP="00166B36">
            <w:pPr>
              <w:jc w:val="center"/>
              <w:rPr>
                <w:rFonts w:ascii="Arial" w:hAnsi="Arial" w:cs="Arial"/>
              </w:rPr>
            </w:pPr>
          </w:p>
        </w:tc>
        <w:tc>
          <w:tcPr>
            <w:tcW w:w="426" w:type="dxa"/>
            <w:tcBorders>
              <w:bottom w:val="single" w:sz="4" w:space="0" w:color="auto"/>
            </w:tcBorders>
            <w:shd w:val="clear" w:color="auto" w:fill="FFFFFF" w:themeFill="background1"/>
          </w:tcPr>
          <w:p w:rsidR="00106378" w:rsidRPr="00B154D3" w:rsidRDefault="00106378" w:rsidP="00166B36">
            <w:pPr>
              <w:jc w:val="center"/>
              <w:rPr>
                <w:rFonts w:ascii="Arial" w:hAnsi="Arial" w:cs="Arial"/>
              </w:rPr>
            </w:pPr>
          </w:p>
        </w:tc>
        <w:tc>
          <w:tcPr>
            <w:tcW w:w="2861" w:type="dxa"/>
            <w:tcBorders>
              <w:bottom w:val="single" w:sz="4" w:space="0" w:color="auto"/>
            </w:tcBorders>
            <w:shd w:val="clear" w:color="auto" w:fill="FFFFFF" w:themeFill="background1"/>
          </w:tcPr>
          <w:p w:rsidR="00106378" w:rsidRPr="00494621" w:rsidRDefault="00106378" w:rsidP="00A765A1">
            <w:pPr>
              <w:jc w:val="both"/>
              <w:rPr>
                <w:rFonts w:ascii="Arial" w:hAnsi="Arial" w:cs="Arial"/>
              </w:rPr>
            </w:pPr>
          </w:p>
        </w:tc>
        <w:tc>
          <w:tcPr>
            <w:tcW w:w="1958" w:type="dxa"/>
            <w:tcBorders>
              <w:bottom w:val="single" w:sz="4" w:space="0" w:color="auto"/>
            </w:tcBorders>
            <w:shd w:val="clear" w:color="auto" w:fill="FFFFFF" w:themeFill="background1"/>
          </w:tcPr>
          <w:p w:rsidR="00106378" w:rsidRDefault="00106378" w:rsidP="00E1628B">
            <w:pPr>
              <w:jc w:val="both"/>
              <w:rPr>
                <w:rFonts w:ascii="Arial" w:hAnsi="Arial" w:cs="Arial"/>
              </w:rPr>
            </w:pPr>
          </w:p>
        </w:tc>
        <w:tc>
          <w:tcPr>
            <w:tcW w:w="1134" w:type="dxa"/>
            <w:tcBorders>
              <w:bottom w:val="single" w:sz="4" w:space="0" w:color="auto"/>
            </w:tcBorders>
            <w:shd w:val="clear" w:color="auto" w:fill="FFFFFF" w:themeFill="background1"/>
          </w:tcPr>
          <w:p w:rsidR="00106378" w:rsidRPr="00494621" w:rsidRDefault="00106378" w:rsidP="00A765A1">
            <w:pPr>
              <w:jc w:val="both"/>
              <w:rPr>
                <w:rFonts w:ascii="Arial" w:hAnsi="Arial" w:cs="Arial"/>
              </w:rPr>
            </w:pPr>
          </w:p>
        </w:tc>
        <w:tc>
          <w:tcPr>
            <w:tcW w:w="1134" w:type="dxa"/>
            <w:tcBorders>
              <w:bottom w:val="single" w:sz="4" w:space="0" w:color="auto"/>
            </w:tcBorders>
            <w:shd w:val="clear" w:color="auto" w:fill="FFFFFF" w:themeFill="background1"/>
          </w:tcPr>
          <w:p w:rsidR="00106378" w:rsidRDefault="00106378" w:rsidP="00E1628B">
            <w:pPr>
              <w:jc w:val="center"/>
              <w:rPr>
                <w:rFonts w:ascii="Arial" w:hAnsi="Arial" w:cs="Arial"/>
              </w:rPr>
            </w:pPr>
          </w:p>
        </w:tc>
        <w:tc>
          <w:tcPr>
            <w:tcW w:w="1559" w:type="dxa"/>
            <w:tcBorders>
              <w:bottom w:val="single" w:sz="4" w:space="0" w:color="auto"/>
            </w:tcBorders>
            <w:shd w:val="clear" w:color="auto" w:fill="FFFFFF" w:themeFill="background1"/>
          </w:tcPr>
          <w:p w:rsidR="00106378" w:rsidRDefault="00106378" w:rsidP="00A765A1">
            <w:pPr>
              <w:jc w:val="right"/>
              <w:rPr>
                <w:rFonts w:ascii="Arial" w:hAnsi="Arial" w:cs="Arial"/>
              </w:rPr>
            </w:pPr>
          </w:p>
        </w:tc>
        <w:tc>
          <w:tcPr>
            <w:tcW w:w="993" w:type="dxa"/>
            <w:tcBorders>
              <w:bottom w:val="single" w:sz="4" w:space="0" w:color="auto"/>
            </w:tcBorders>
            <w:shd w:val="clear" w:color="auto" w:fill="FFFFFF" w:themeFill="background1"/>
          </w:tcPr>
          <w:p w:rsidR="00106378" w:rsidRPr="00494621" w:rsidRDefault="00106378" w:rsidP="00A765A1">
            <w:pPr>
              <w:jc w:val="center"/>
              <w:rPr>
                <w:rFonts w:ascii="Arial" w:hAnsi="Arial" w:cs="Arial"/>
              </w:rPr>
            </w:pPr>
          </w:p>
        </w:tc>
        <w:tc>
          <w:tcPr>
            <w:tcW w:w="992" w:type="dxa"/>
            <w:tcBorders>
              <w:bottom w:val="single" w:sz="4" w:space="0" w:color="auto"/>
            </w:tcBorders>
            <w:shd w:val="clear" w:color="auto" w:fill="FFFFFF" w:themeFill="background1"/>
          </w:tcPr>
          <w:p w:rsidR="00106378" w:rsidRPr="00494621" w:rsidRDefault="00106378" w:rsidP="00A765A1">
            <w:pPr>
              <w:jc w:val="center"/>
              <w:rPr>
                <w:rFonts w:ascii="Arial" w:hAnsi="Arial" w:cs="Arial"/>
              </w:rPr>
            </w:pPr>
          </w:p>
        </w:tc>
        <w:tc>
          <w:tcPr>
            <w:tcW w:w="1134" w:type="dxa"/>
            <w:tcBorders>
              <w:bottom w:val="single" w:sz="4" w:space="0" w:color="auto"/>
            </w:tcBorders>
            <w:shd w:val="clear" w:color="auto" w:fill="FFFFFF" w:themeFill="background1"/>
          </w:tcPr>
          <w:p w:rsidR="00106378" w:rsidRDefault="00106378" w:rsidP="00A765A1">
            <w:pPr>
              <w:jc w:val="center"/>
              <w:rPr>
                <w:rFonts w:ascii="Arial" w:hAnsi="Arial" w:cs="Arial"/>
              </w:rPr>
            </w:pPr>
          </w:p>
        </w:tc>
        <w:tc>
          <w:tcPr>
            <w:tcW w:w="1559" w:type="dxa"/>
            <w:tcBorders>
              <w:bottom w:val="single" w:sz="4" w:space="0" w:color="auto"/>
            </w:tcBorders>
            <w:shd w:val="clear" w:color="auto" w:fill="FFFFFF" w:themeFill="background1"/>
          </w:tcPr>
          <w:p w:rsidR="00106378" w:rsidRDefault="00106378" w:rsidP="00A765A1">
            <w:pPr>
              <w:jc w:val="right"/>
              <w:rPr>
                <w:rFonts w:ascii="Arial" w:hAnsi="Arial" w:cs="Arial"/>
              </w:rPr>
            </w:pPr>
          </w:p>
        </w:tc>
      </w:tr>
      <w:tr w:rsidR="00106378" w:rsidRPr="00494621" w:rsidTr="00106378">
        <w:tc>
          <w:tcPr>
            <w:tcW w:w="392" w:type="dxa"/>
            <w:shd w:val="clear" w:color="auto" w:fill="FFFF00"/>
          </w:tcPr>
          <w:p w:rsidR="00106378" w:rsidRPr="00494621" w:rsidRDefault="00106378" w:rsidP="00106378">
            <w:pPr>
              <w:jc w:val="center"/>
              <w:rPr>
                <w:rFonts w:ascii="Arial" w:hAnsi="Arial" w:cs="Arial"/>
                <w:b/>
              </w:rPr>
            </w:pPr>
          </w:p>
        </w:tc>
        <w:tc>
          <w:tcPr>
            <w:tcW w:w="425" w:type="dxa"/>
            <w:shd w:val="clear" w:color="auto" w:fill="FFFF00"/>
          </w:tcPr>
          <w:p w:rsidR="00106378" w:rsidRPr="00494621" w:rsidRDefault="00106378" w:rsidP="00106378">
            <w:pPr>
              <w:jc w:val="center"/>
              <w:rPr>
                <w:rFonts w:ascii="Arial" w:hAnsi="Arial" w:cs="Arial"/>
                <w:b/>
              </w:rPr>
            </w:pPr>
          </w:p>
        </w:tc>
        <w:tc>
          <w:tcPr>
            <w:tcW w:w="425" w:type="dxa"/>
            <w:shd w:val="clear" w:color="auto" w:fill="FFFF00"/>
          </w:tcPr>
          <w:p w:rsidR="00106378" w:rsidRPr="00494621" w:rsidRDefault="00106378" w:rsidP="00106378">
            <w:pPr>
              <w:jc w:val="center"/>
              <w:rPr>
                <w:rFonts w:ascii="Arial" w:hAnsi="Arial" w:cs="Arial"/>
                <w:b/>
              </w:rPr>
            </w:pPr>
          </w:p>
        </w:tc>
        <w:tc>
          <w:tcPr>
            <w:tcW w:w="426" w:type="dxa"/>
            <w:shd w:val="clear" w:color="auto" w:fill="FFFF00"/>
          </w:tcPr>
          <w:p w:rsidR="00106378" w:rsidRPr="00494621" w:rsidRDefault="00106378" w:rsidP="00106378">
            <w:pPr>
              <w:jc w:val="center"/>
              <w:rPr>
                <w:rFonts w:ascii="Arial" w:hAnsi="Arial" w:cs="Arial"/>
                <w:b/>
              </w:rPr>
            </w:pPr>
          </w:p>
        </w:tc>
        <w:tc>
          <w:tcPr>
            <w:tcW w:w="2861" w:type="dxa"/>
            <w:shd w:val="clear" w:color="auto" w:fill="FFFF00"/>
          </w:tcPr>
          <w:p w:rsidR="00106378" w:rsidRPr="00494621" w:rsidRDefault="00106378" w:rsidP="00106378">
            <w:pPr>
              <w:jc w:val="both"/>
              <w:rPr>
                <w:rFonts w:ascii="Arial" w:hAnsi="Arial" w:cs="Arial"/>
                <w:b/>
                <w:lang w:val="id-ID"/>
              </w:rPr>
            </w:pPr>
            <w:r>
              <w:rPr>
                <w:rFonts w:ascii="Arial" w:hAnsi="Arial" w:cs="Arial"/>
                <w:b/>
                <w:lang w:val="id-ID"/>
              </w:rPr>
              <w:t>Program Peningkatan Perlindungan Masyarakat</w:t>
            </w:r>
          </w:p>
        </w:tc>
        <w:tc>
          <w:tcPr>
            <w:tcW w:w="1958" w:type="dxa"/>
            <w:shd w:val="clear" w:color="auto" w:fill="FFFF00"/>
          </w:tcPr>
          <w:p w:rsidR="00106378" w:rsidRPr="003C4F89" w:rsidRDefault="00106378" w:rsidP="00106378">
            <w:pPr>
              <w:jc w:val="both"/>
              <w:rPr>
                <w:rFonts w:ascii="Arial" w:hAnsi="Arial" w:cs="Arial"/>
                <w:b/>
                <w:lang w:val="id-ID"/>
              </w:rPr>
            </w:pPr>
            <w:r w:rsidRPr="003C4F89">
              <w:rPr>
                <w:rFonts w:ascii="Arial" w:hAnsi="Arial" w:cs="Arial"/>
                <w:b/>
                <w:lang w:val="id-ID"/>
              </w:rPr>
              <w:t>Persentase peningkatan kualitas linmas dalam penyelenggaraan kantrantibmas</w:t>
            </w:r>
          </w:p>
        </w:tc>
        <w:tc>
          <w:tcPr>
            <w:tcW w:w="1134" w:type="dxa"/>
            <w:shd w:val="clear" w:color="auto" w:fill="FFFF00"/>
          </w:tcPr>
          <w:p w:rsidR="00106378" w:rsidRPr="00494621" w:rsidRDefault="00106378" w:rsidP="00106378">
            <w:pPr>
              <w:jc w:val="both"/>
              <w:rPr>
                <w:rFonts w:ascii="Arial" w:hAnsi="Arial" w:cs="Arial"/>
                <w:b/>
                <w:lang w:val="id-ID"/>
              </w:rPr>
            </w:pPr>
            <w:r>
              <w:rPr>
                <w:rFonts w:ascii="Arial" w:hAnsi="Arial" w:cs="Arial"/>
                <w:b/>
                <w:lang w:val="id-ID"/>
              </w:rPr>
              <w:t>Provinsi Kep. Babel</w:t>
            </w:r>
          </w:p>
        </w:tc>
        <w:tc>
          <w:tcPr>
            <w:tcW w:w="1134" w:type="dxa"/>
            <w:shd w:val="clear" w:color="auto" w:fill="FFFF00"/>
          </w:tcPr>
          <w:p w:rsidR="00106378" w:rsidRPr="00494621" w:rsidRDefault="00106378" w:rsidP="00106378">
            <w:pPr>
              <w:jc w:val="center"/>
              <w:rPr>
                <w:rFonts w:ascii="Arial" w:hAnsi="Arial" w:cs="Arial"/>
                <w:b/>
                <w:lang w:val="id-ID"/>
              </w:rPr>
            </w:pPr>
            <w:r>
              <w:rPr>
                <w:rFonts w:ascii="Arial" w:hAnsi="Arial" w:cs="Arial"/>
                <w:b/>
                <w:lang w:val="id-ID"/>
              </w:rPr>
              <w:t>5,74 persen</w:t>
            </w:r>
          </w:p>
        </w:tc>
        <w:tc>
          <w:tcPr>
            <w:tcW w:w="1559" w:type="dxa"/>
            <w:shd w:val="clear" w:color="auto" w:fill="FFFF00"/>
          </w:tcPr>
          <w:p w:rsidR="00106378" w:rsidRPr="00494621" w:rsidRDefault="00106378" w:rsidP="00106378">
            <w:pPr>
              <w:jc w:val="right"/>
              <w:rPr>
                <w:rFonts w:ascii="Arial" w:hAnsi="Arial" w:cs="Arial"/>
                <w:b/>
                <w:lang w:val="id-ID"/>
              </w:rPr>
            </w:pPr>
            <w:r>
              <w:rPr>
                <w:rFonts w:ascii="Arial" w:hAnsi="Arial" w:cs="Arial"/>
                <w:b/>
                <w:lang w:val="id-ID"/>
              </w:rPr>
              <w:t>419.605.000</w:t>
            </w:r>
          </w:p>
        </w:tc>
        <w:tc>
          <w:tcPr>
            <w:tcW w:w="993" w:type="dxa"/>
            <w:shd w:val="clear" w:color="auto" w:fill="FFFF00"/>
          </w:tcPr>
          <w:p w:rsidR="00106378" w:rsidRPr="00494621" w:rsidRDefault="00106378" w:rsidP="00106378">
            <w:pPr>
              <w:jc w:val="center"/>
              <w:rPr>
                <w:rFonts w:ascii="Arial" w:hAnsi="Arial" w:cs="Arial"/>
                <w:b/>
                <w:lang w:val="id-ID"/>
              </w:rPr>
            </w:pPr>
            <w:r>
              <w:rPr>
                <w:rFonts w:ascii="Arial" w:hAnsi="Arial" w:cs="Arial"/>
                <w:b/>
                <w:lang w:val="id-ID"/>
              </w:rPr>
              <w:t>APBD</w:t>
            </w:r>
          </w:p>
        </w:tc>
        <w:tc>
          <w:tcPr>
            <w:tcW w:w="992" w:type="dxa"/>
            <w:shd w:val="clear" w:color="auto" w:fill="FFFF00"/>
          </w:tcPr>
          <w:p w:rsidR="00106378" w:rsidRPr="00494621" w:rsidRDefault="00106378" w:rsidP="00106378">
            <w:pPr>
              <w:jc w:val="center"/>
              <w:rPr>
                <w:rFonts w:ascii="Arial" w:hAnsi="Arial" w:cs="Arial"/>
                <w:b/>
                <w:lang w:val="id-ID"/>
              </w:rPr>
            </w:pPr>
            <w:r>
              <w:rPr>
                <w:rFonts w:ascii="Arial" w:hAnsi="Arial" w:cs="Arial"/>
                <w:b/>
                <w:lang w:val="id-ID"/>
              </w:rPr>
              <w:t>-</w:t>
            </w:r>
          </w:p>
        </w:tc>
        <w:tc>
          <w:tcPr>
            <w:tcW w:w="1134" w:type="dxa"/>
            <w:shd w:val="clear" w:color="auto" w:fill="FFFF00"/>
          </w:tcPr>
          <w:p w:rsidR="00106378" w:rsidRPr="00494621" w:rsidRDefault="00106378" w:rsidP="00106378">
            <w:pPr>
              <w:jc w:val="center"/>
              <w:rPr>
                <w:rFonts w:ascii="Arial" w:hAnsi="Arial" w:cs="Arial"/>
                <w:b/>
                <w:lang w:val="id-ID"/>
              </w:rPr>
            </w:pPr>
            <w:r>
              <w:rPr>
                <w:rFonts w:ascii="Arial" w:hAnsi="Arial" w:cs="Arial"/>
                <w:b/>
                <w:lang w:val="id-ID"/>
              </w:rPr>
              <w:t>2,72 persen</w:t>
            </w:r>
          </w:p>
        </w:tc>
        <w:tc>
          <w:tcPr>
            <w:tcW w:w="1559" w:type="dxa"/>
            <w:shd w:val="clear" w:color="auto" w:fill="FFFF00"/>
          </w:tcPr>
          <w:p w:rsidR="00106378" w:rsidRPr="00494621" w:rsidRDefault="00106378" w:rsidP="00106378">
            <w:pPr>
              <w:jc w:val="right"/>
              <w:rPr>
                <w:rFonts w:ascii="Arial" w:hAnsi="Arial" w:cs="Arial"/>
                <w:b/>
                <w:lang w:val="id-ID"/>
              </w:rPr>
            </w:pPr>
            <w:r>
              <w:rPr>
                <w:rFonts w:ascii="Arial" w:hAnsi="Arial" w:cs="Arial"/>
                <w:b/>
                <w:lang w:val="id-ID"/>
              </w:rPr>
              <w:t>333.559.000</w:t>
            </w:r>
          </w:p>
        </w:tc>
      </w:tr>
      <w:tr w:rsidR="00106378" w:rsidRPr="00494621" w:rsidTr="00B154D3">
        <w:tc>
          <w:tcPr>
            <w:tcW w:w="392" w:type="dxa"/>
            <w:shd w:val="clear" w:color="auto" w:fill="FFFFFF" w:themeFill="background1"/>
          </w:tcPr>
          <w:p w:rsidR="00106378" w:rsidRPr="008F021C" w:rsidRDefault="00106378" w:rsidP="00106378">
            <w:pPr>
              <w:jc w:val="center"/>
              <w:rPr>
                <w:rFonts w:ascii="Arial" w:hAnsi="Arial" w:cs="Arial"/>
              </w:rPr>
            </w:pPr>
          </w:p>
        </w:tc>
        <w:tc>
          <w:tcPr>
            <w:tcW w:w="425" w:type="dxa"/>
            <w:shd w:val="clear" w:color="auto" w:fill="FFFFFF" w:themeFill="background1"/>
          </w:tcPr>
          <w:p w:rsidR="00106378" w:rsidRPr="008F021C" w:rsidRDefault="00106378" w:rsidP="00106378">
            <w:pPr>
              <w:jc w:val="center"/>
              <w:rPr>
                <w:rFonts w:ascii="Arial" w:hAnsi="Arial" w:cs="Arial"/>
              </w:rPr>
            </w:pPr>
          </w:p>
        </w:tc>
        <w:tc>
          <w:tcPr>
            <w:tcW w:w="425" w:type="dxa"/>
            <w:shd w:val="clear" w:color="auto" w:fill="FFFFFF" w:themeFill="background1"/>
          </w:tcPr>
          <w:p w:rsidR="00106378" w:rsidRPr="008F021C" w:rsidRDefault="00106378" w:rsidP="00106378">
            <w:pPr>
              <w:jc w:val="center"/>
              <w:rPr>
                <w:rFonts w:ascii="Arial" w:hAnsi="Arial" w:cs="Arial"/>
              </w:rPr>
            </w:pPr>
          </w:p>
        </w:tc>
        <w:tc>
          <w:tcPr>
            <w:tcW w:w="426" w:type="dxa"/>
            <w:shd w:val="clear" w:color="auto" w:fill="FFFFFF" w:themeFill="background1"/>
          </w:tcPr>
          <w:p w:rsidR="00106378" w:rsidRPr="008F021C" w:rsidRDefault="00106378" w:rsidP="00106378">
            <w:pPr>
              <w:jc w:val="center"/>
              <w:rPr>
                <w:rFonts w:ascii="Arial" w:hAnsi="Arial" w:cs="Arial"/>
              </w:rPr>
            </w:pPr>
          </w:p>
        </w:tc>
        <w:tc>
          <w:tcPr>
            <w:tcW w:w="2861" w:type="dxa"/>
            <w:shd w:val="clear" w:color="auto" w:fill="FFFFFF" w:themeFill="background1"/>
          </w:tcPr>
          <w:p w:rsidR="00106378" w:rsidRPr="008F021C" w:rsidRDefault="00106378" w:rsidP="00106378">
            <w:pPr>
              <w:jc w:val="both"/>
              <w:rPr>
                <w:rFonts w:ascii="Arial" w:hAnsi="Arial" w:cs="Arial"/>
                <w:lang w:val="id-ID"/>
              </w:rPr>
            </w:pPr>
            <w:r>
              <w:rPr>
                <w:rFonts w:ascii="Arial" w:hAnsi="Arial" w:cs="Arial"/>
                <w:lang w:val="id-ID"/>
              </w:rPr>
              <w:t>Bimtek pengamanan pemilu dan pemilukada bagi satlinmas se Provinsi Kepulauan Bangka Belitung</w:t>
            </w:r>
          </w:p>
        </w:tc>
        <w:tc>
          <w:tcPr>
            <w:tcW w:w="1958" w:type="dxa"/>
            <w:shd w:val="clear" w:color="auto" w:fill="FFFFFF" w:themeFill="background1"/>
          </w:tcPr>
          <w:p w:rsidR="00106378" w:rsidRPr="008F021C" w:rsidRDefault="00106378" w:rsidP="00106378">
            <w:pPr>
              <w:jc w:val="both"/>
              <w:rPr>
                <w:rFonts w:ascii="Arial" w:hAnsi="Arial" w:cs="Arial"/>
                <w:lang w:val="id-ID"/>
              </w:rPr>
            </w:pPr>
            <w:r>
              <w:rPr>
                <w:rFonts w:ascii="Arial" w:hAnsi="Arial" w:cs="Arial"/>
                <w:lang w:val="id-ID"/>
              </w:rPr>
              <w:t>Jumlah peserta satlinmas</w:t>
            </w:r>
          </w:p>
        </w:tc>
        <w:tc>
          <w:tcPr>
            <w:tcW w:w="1134" w:type="dxa"/>
            <w:shd w:val="clear" w:color="auto" w:fill="FFFFFF" w:themeFill="background1"/>
          </w:tcPr>
          <w:p w:rsidR="00106378" w:rsidRPr="00476408" w:rsidRDefault="00106378" w:rsidP="00106378">
            <w:pPr>
              <w:jc w:val="both"/>
              <w:rPr>
                <w:rFonts w:ascii="Arial" w:hAnsi="Arial" w:cs="Arial"/>
                <w:lang w:val="id-ID"/>
              </w:rPr>
            </w:pPr>
            <w:r>
              <w:rPr>
                <w:rFonts w:ascii="Arial" w:hAnsi="Arial" w:cs="Arial"/>
                <w:lang w:val="id-ID"/>
              </w:rPr>
              <w:t>Pangkalpinang</w:t>
            </w:r>
          </w:p>
        </w:tc>
        <w:tc>
          <w:tcPr>
            <w:tcW w:w="1134" w:type="dxa"/>
            <w:shd w:val="clear" w:color="auto" w:fill="FFFFFF" w:themeFill="background1"/>
          </w:tcPr>
          <w:p w:rsidR="00106378" w:rsidRPr="00476408" w:rsidRDefault="00106378" w:rsidP="00106378">
            <w:pPr>
              <w:jc w:val="center"/>
              <w:rPr>
                <w:rFonts w:ascii="Arial" w:hAnsi="Arial" w:cs="Arial"/>
                <w:lang w:val="id-ID"/>
              </w:rPr>
            </w:pPr>
            <w:r>
              <w:rPr>
                <w:rFonts w:ascii="Arial" w:hAnsi="Arial" w:cs="Arial"/>
                <w:lang w:val="id-ID"/>
              </w:rPr>
              <w:t>80 orang satlinmas</w:t>
            </w:r>
          </w:p>
        </w:tc>
        <w:tc>
          <w:tcPr>
            <w:tcW w:w="1559" w:type="dxa"/>
            <w:shd w:val="clear" w:color="auto" w:fill="FFFFFF" w:themeFill="background1"/>
          </w:tcPr>
          <w:p w:rsidR="00106378" w:rsidRPr="00476408" w:rsidRDefault="00106378" w:rsidP="00106378">
            <w:pPr>
              <w:jc w:val="right"/>
              <w:rPr>
                <w:rFonts w:ascii="Arial" w:hAnsi="Arial" w:cs="Arial"/>
                <w:lang w:val="id-ID"/>
              </w:rPr>
            </w:pPr>
            <w:r>
              <w:rPr>
                <w:rFonts w:ascii="Arial" w:hAnsi="Arial" w:cs="Arial"/>
                <w:lang w:val="id-ID"/>
              </w:rPr>
              <w:t>192.076.000</w:t>
            </w:r>
          </w:p>
        </w:tc>
        <w:tc>
          <w:tcPr>
            <w:tcW w:w="993" w:type="dxa"/>
            <w:shd w:val="clear" w:color="auto" w:fill="FFFFFF" w:themeFill="background1"/>
          </w:tcPr>
          <w:p w:rsidR="00106378" w:rsidRPr="007C00B7" w:rsidRDefault="00106378" w:rsidP="00106378">
            <w:pPr>
              <w:jc w:val="center"/>
              <w:rPr>
                <w:rFonts w:ascii="Arial" w:hAnsi="Arial" w:cs="Arial"/>
                <w:lang w:val="id-ID"/>
              </w:rPr>
            </w:pPr>
            <w:r>
              <w:rPr>
                <w:rFonts w:ascii="Arial" w:hAnsi="Arial" w:cs="Arial"/>
                <w:lang w:val="id-ID"/>
              </w:rPr>
              <w:t>APBD</w:t>
            </w:r>
          </w:p>
        </w:tc>
        <w:tc>
          <w:tcPr>
            <w:tcW w:w="992" w:type="dxa"/>
            <w:shd w:val="clear" w:color="auto" w:fill="FFFFFF" w:themeFill="background1"/>
          </w:tcPr>
          <w:p w:rsidR="00106378" w:rsidRPr="00476408" w:rsidRDefault="00106378" w:rsidP="00106378">
            <w:pPr>
              <w:jc w:val="center"/>
              <w:rPr>
                <w:rFonts w:ascii="Arial" w:hAnsi="Arial" w:cs="Arial"/>
                <w:lang w:val="id-ID"/>
              </w:rPr>
            </w:pPr>
            <w:r>
              <w:rPr>
                <w:rFonts w:ascii="Arial" w:hAnsi="Arial" w:cs="Arial"/>
                <w:lang w:val="id-ID"/>
              </w:rPr>
              <w:t>-</w:t>
            </w:r>
          </w:p>
        </w:tc>
        <w:tc>
          <w:tcPr>
            <w:tcW w:w="1134" w:type="dxa"/>
            <w:shd w:val="clear" w:color="auto" w:fill="FFFFFF" w:themeFill="background1"/>
          </w:tcPr>
          <w:p w:rsidR="00106378" w:rsidRPr="00476408" w:rsidRDefault="00106378" w:rsidP="00106378">
            <w:pPr>
              <w:jc w:val="center"/>
              <w:rPr>
                <w:rFonts w:ascii="Arial" w:hAnsi="Arial" w:cs="Arial"/>
                <w:lang w:val="id-ID"/>
              </w:rPr>
            </w:pPr>
            <w:r>
              <w:rPr>
                <w:rFonts w:ascii="Arial" w:hAnsi="Arial" w:cs="Arial"/>
                <w:lang w:val="id-ID"/>
              </w:rPr>
              <w:t>-</w:t>
            </w:r>
          </w:p>
        </w:tc>
        <w:tc>
          <w:tcPr>
            <w:tcW w:w="1559" w:type="dxa"/>
            <w:shd w:val="clear" w:color="auto" w:fill="FFFFFF" w:themeFill="background1"/>
          </w:tcPr>
          <w:p w:rsidR="00106378" w:rsidRPr="008F021C" w:rsidRDefault="00106378" w:rsidP="00106378">
            <w:pPr>
              <w:jc w:val="right"/>
              <w:rPr>
                <w:rFonts w:ascii="Arial" w:hAnsi="Arial" w:cs="Arial"/>
              </w:rPr>
            </w:pPr>
            <w:r>
              <w:rPr>
                <w:rFonts w:ascii="Arial" w:hAnsi="Arial" w:cs="Arial"/>
                <w:lang w:val="id-ID"/>
              </w:rPr>
              <w:t>-</w:t>
            </w:r>
          </w:p>
        </w:tc>
      </w:tr>
      <w:tr w:rsidR="00106378" w:rsidRPr="00494621" w:rsidTr="00B154D3">
        <w:tc>
          <w:tcPr>
            <w:tcW w:w="392" w:type="dxa"/>
            <w:shd w:val="clear" w:color="auto" w:fill="FFFFFF" w:themeFill="background1"/>
          </w:tcPr>
          <w:p w:rsidR="00106378" w:rsidRPr="008F021C" w:rsidRDefault="00106378" w:rsidP="00106378">
            <w:pPr>
              <w:jc w:val="center"/>
              <w:rPr>
                <w:rFonts w:ascii="Arial" w:hAnsi="Arial" w:cs="Arial"/>
              </w:rPr>
            </w:pPr>
          </w:p>
        </w:tc>
        <w:tc>
          <w:tcPr>
            <w:tcW w:w="425" w:type="dxa"/>
            <w:shd w:val="clear" w:color="auto" w:fill="FFFFFF" w:themeFill="background1"/>
          </w:tcPr>
          <w:p w:rsidR="00106378" w:rsidRPr="008F021C" w:rsidRDefault="00106378" w:rsidP="00106378">
            <w:pPr>
              <w:jc w:val="center"/>
              <w:rPr>
                <w:rFonts w:ascii="Arial" w:hAnsi="Arial" w:cs="Arial"/>
              </w:rPr>
            </w:pPr>
          </w:p>
        </w:tc>
        <w:tc>
          <w:tcPr>
            <w:tcW w:w="425" w:type="dxa"/>
            <w:shd w:val="clear" w:color="auto" w:fill="FFFFFF" w:themeFill="background1"/>
          </w:tcPr>
          <w:p w:rsidR="00106378" w:rsidRPr="008F021C" w:rsidRDefault="00106378" w:rsidP="00106378">
            <w:pPr>
              <w:jc w:val="center"/>
              <w:rPr>
                <w:rFonts w:ascii="Arial" w:hAnsi="Arial" w:cs="Arial"/>
              </w:rPr>
            </w:pPr>
          </w:p>
        </w:tc>
        <w:tc>
          <w:tcPr>
            <w:tcW w:w="426" w:type="dxa"/>
            <w:shd w:val="clear" w:color="auto" w:fill="FFFFFF" w:themeFill="background1"/>
          </w:tcPr>
          <w:p w:rsidR="00106378" w:rsidRPr="008F021C" w:rsidRDefault="00106378" w:rsidP="00106378">
            <w:pPr>
              <w:jc w:val="center"/>
              <w:rPr>
                <w:rFonts w:ascii="Arial" w:hAnsi="Arial" w:cs="Arial"/>
              </w:rPr>
            </w:pPr>
          </w:p>
        </w:tc>
        <w:tc>
          <w:tcPr>
            <w:tcW w:w="2861" w:type="dxa"/>
            <w:shd w:val="clear" w:color="auto" w:fill="FFFFFF" w:themeFill="background1"/>
          </w:tcPr>
          <w:p w:rsidR="00106378" w:rsidRDefault="00106378" w:rsidP="00106378">
            <w:pPr>
              <w:jc w:val="both"/>
              <w:rPr>
                <w:rFonts w:ascii="Arial" w:hAnsi="Arial" w:cs="Arial"/>
                <w:lang w:val="id-ID"/>
              </w:rPr>
            </w:pPr>
            <w:r>
              <w:rPr>
                <w:rFonts w:ascii="Arial" w:hAnsi="Arial" w:cs="Arial"/>
                <w:lang w:val="id-ID"/>
              </w:rPr>
              <w:t>Penyelenggaraan peningkatan kapasitas anggota satuan perlindungan masyarakat se Provinsi Kep. Babel</w:t>
            </w:r>
          </w:p>
          <w:p w:rsidR="00106378" w:rsidRDefault="00106378" w:rsidP="00106378">
            <w:pPr>
              <w:jc w:val="both"/>
              <w:rPr>
                <w:rFonts w:ascii="Arial" w:hAnsi="Arial" w:cs="Arial"/>
                <w:lang w:val="id-ID"/>
              </w:rPr>
            </w:pPr>
          </w:p>
          <w:p w:rsidR="00106378" w:rsidRDefault="00106378" w:rsidP="00106378">
            <w:pPr>
              <w:jc w:val="both"/>
              <w:rPr>
                <w:rFonts w:ascii="Arial" w:hAnsi="Arial" w:cs="Arial"/>
                <w:lang w:val="id-ID"/>
              </w:rPr>
            </w:pPr>
          </w:p>
          <w:p w:rsidR="00106378" w:rsidRDefault="00106378" w:rsidP="00106378">
            <w:pPr>
              <w:jc w:val="both"/>
              <w:rPr>
                <w:rFonts w:ascii="Arial" w:hAnsi="Arial" w:cs="Arial"/>
                <w:lang w:val="id-ID"/>
              </w:rPr>
            </w:pPr>
          </w:p>
          <w:p w:rsidR="00106378" w:rsidRDefault="00106378" w:rsidP="00106378">
            <w:pPr>
              <w:jc w:val="both"/>
              <w:rPr>
                <w:rFonts w:ascii="Arial" w:hAnsi="Arial" w:cs="Arial"/>
                <w:lang w:val="id-ID"/>
              </w:rPr>
            </w:pPr>
          </w:p>
          <w:p w:rsidR="00106378" w:rsidRPr="00CF581E" w:rsidRDefault="00106378" w:rsidP="00106378">
            <w:pPr>
              <w:jc w:val="both"/>
              <w:rPr>
                <w:rFonts w:ascii="Arial" w:hAnsi="Arial" w:cs="Arial"/>
                <w:lang w:val="id-ID"/>
              </w:rPr>
            </w:pPr>
          </w:p>
        </w:tc>
        <w:tc>
          <w:tcPr>
            <w:tcW w:w="1958" w:type="dxa"/>
            <w:shd w:val="clear" w:color="auto" w:fill="FFFFFF" w:themeFill="background1"/>
          </w:tcPr>
          <w:p w:rsidR="00106378" w:rsidRPr="008F021C" w:rsidRDefault="00106378" w:rsidP="00106378">
            <w:pPr>
              <w:jc w:val="both"/>
              <w:rPr>
                <w:rFonts w:ascii="Arial" w:hAnsi="Arial" w:cs="Arial"/>
                <w:lang w:val="id-ID"/>
              </w:rPr>
            </w:pPr>
            <w:r>
              <w:rPr>
                <w:rFonts w:ascii="Arial" w:hAnsi="Arial" w:cs="Arial"/>
                <w:lang w:val="id-ID"/>
              </w:rPr>
              <w:t>Jumlah peserta satlinmas</w:t>
            </w:r>
          </w:p>
        </w:tc>
        <w:tc>
          <w:tcPr>
            <w:tcW w:w="1134" w:type="dxa"/>
            <w:shd w:val="clear" w:color="auto" w:fill="FFFFFF" w:themeFill="background1"/>
          </w:tcPr>
          <w:p w:rsidR="00106378" w:rsidRPr="00CF581E" w:rsidRDefault="00106378" w:rsidP="00106378">
            <w:pPr>
              <w:jc w:val="both"/>
              <w:rPr>
                <w:rFonts w:ascii="Arial" w:hAnsi="Arial" w:cs="Arial"/>
                <w:lang w:val="id-ID"/>
              </w:rPr>
            </w:pPr>
            <w:r>
              <w:rPr>
                <w:rFonts w:ascii="Arial" w:hAnsi="Arial" w:cs="Arial"/>
                <w:lang w:val="id-ID"/>
              </w:rPr>
              <w:t>Pangkalpinang</w:t>
            </w:r>
          </w:p>
        </w:tc>
        <w:tc>
          <w:tcPr>
            <w:tcW w:w="1134" w:type="dxa"/>
            <w:shd w:val="clear" w:color="auto" w:fill="FFFFFF" w:themeFill="background1"/>
          </w:tcPr>
          <w:p w:rsidR="00106378" w:rsidRPr="00476408" w:rsidRDefault="00106378" w:rsidP="00106378">
            <w:pPr>
              <w:jc w:val="center"/>
              <w:rPr>
                <w:rFonts w:ascii="Arial" w:hAnsi="Arial" w:cs="Arial"/>
                <w:lang w:val="id-ID"/>
              </w:rPr>
            </w:pPr>
            <w:r>
              <w:rPr>
                <w:rFonts w:ascii="Arial" w:hAnsi="Arial" w:cs="Arial"/>
                <w:lang w:val="id-ID"/>
              </w:rPr>
              <w:t>60 orang satlinmas</w:t>
            </w:r>
          </w:p>
        </w:tc>
        <w:tc>
          <w:tcPr>
            <w:tcW w:w="1559" w:type="dxa"/>
            <w:shd w:val="clear" w:color="auto" w:fill="FFFFFF" w:themeFill="background1"/>
          </w:tcPr>
          <w:p w:rsidR="00106378" w:rsidRPr="00CF581E" w:rsidRDefault="00106378" w:rsidP="00106378">
            <w:pPr>
              <w:jc w:val="right"/>
              <w:rPr>
                <w:rFonts w:ascii="Arial" w:hAnsi="Arial" w:cs="Arial"/>
                <w:lang w:val="id-ID"/>
              </w:rPr>
            </w:pPr>
            <w:r>
              <w:rPr>
                <w:rFonts w:ascii="Arial" w:hAnsi="Arial" w:cs="Arial"/>
                <w:lang w:val="id-ID"/>
              </w:rPr>
              <w:t>227.529.000</w:t>
            </w:r>
          </w:p>
        </w:tc>
        <w:tc>
          <w:tcPr>
            <w:tcW w:w="993" w:type="dxa"/>
            <w:shd w:val="clear" w:color="auto" w:fill="FFFFFF" w:themeFill="background1"/>
          </w:tcPr>
          <w:p w:rsidR="00106378" w:rsidRPr="00CF581E" w:rsidRDefault="00106378" w:rsidP="00106378">
            <w:pPr>
              <w:jc w:val="center"/>
              <w:rPr>
                <w:rFonts w:ascii="Arial" w:hAnsi="Arial" w:cs="Arial"/>
                <w:lang w:val="id-ID"/>
              </w:rPr>
            </w:pPr>
            <w:r>
              <w:rPr>
                <w:rFonts w:ascii="Arial" w:hAnsi="Arial" w:cs="Arial"/>
                <w:lang w:val="id-ID"/>
              </w:rPr>
              <w:t>APBD</w:t>
            </w:r>
          </w:p>
        </w:tc>
        <w:tc>
          <w:tcPr>
            <w:tcW w:w="992" w:type="dxa"/>
            <w:shd w:val="clear" w:color="auto" w:fill="FFFFFF" w:themeFill="background1"/>
          </w:tcPr>
          <w:p w:rsidR="00106378" w:rsidRPr="00CF581E" w:rsidRDefault="00106378" w:rsidP="00106378">
            <w:pPr>
              <w:jc w:val="center"/>
              <w:rPr>
                <w:rFonts w:ascii="Arial" w:hAnsi="Arial" w:cs="Arial"/>
                <w:lang w:val="id-ID"/>
              </w:rPr>
            </w:pPr>
            <w:r>
              <w:rPr>
                <w:rFonts w:ascii="Arial" w:hAnsi="Arial" w:cs="Arial"/>
                <w:lang w:val="id-ID"/>
              </w:rPr>
              <w:t>-</w:t>
            </w:r>
          </w:p>
        </w:tc>
        <w:tc>
          <w:tcPr>
            <w:tcW w:w="1134" w:type="dxa"/>
            <w:shd w:val="clear" w:color="auto" w:fill="FFFFFF" w:themeFill="background1"/>
          </w:tcPr>
          <w:p w:rsidR="00106378" w:rsidRPr="00476408" w:rsidRDefault="00106378" w:rsidP="00106378">
            <w:pPr>
              <w:jc w:val="center"/>
              <w:rPr>
                <w:rFonts w:ascii="Arial" w:hAnsi="Arial" w:cs="Arial"/>
                <w:lang w:val="id-ID"/>
              </w:rPr>
            </w:pPr>
            <w:r>
              <w:rPr>
                <w:rFonts w:ascii="Arial" w:hAnsi="Arial" w:cs="Arial"/>
                <w:lang w:val="id-ID"/>
              </w:rPr>
              <w:t>90 orang satlinmas</w:t>
            </w:r>
          </w:p>
        </w:tc>
        <w:tc>
          <w:tcPr>
            <w:tcW w:w="1559" w:type="dxa"/>
            <w:shd w:val="clear" w:color="auto" w:fill="FFFFFF" w:themeFill="background1"/>
          </w:tcPr>
          <w:p w:rsidR="00106378" w:rsidRPr="00CF581E" w:rsidRDefault="00106378" w:rsidP="00106378">
            <w:pPr>
              <w:jc w:val="right"/>
              <w:rPr>
                <w:rFonts w:ascii="Arial" w:hAnsi="Arial" w:cs="Arial"/>
                <w:lang w:val="id-ID"/>
              </w:rPr>
            </w:pPr>
            <w:r>
              <w:rPr>
                <w:rFonts w:ascii="Arial" w:hAnsi="Arial" w:cs="Arial"/>
                <w:lang w:val="id-ID"/>
              </w:rPr>
              <w:t>333.559.000</w:t>
            </w:r>
          </w:p>
        </w:tc>
      </w:tr>
      <w:tr w:rsidR="00106378" w:rsidRPr="00494621" w:rsidTr="002F29BD">
        <w:tc>
          <w:tcPr>
            <w:tcW w:w="1668" w:type="dxa"/>
            <w:gridSpan w:val="4"/>
            <w:vMerge w:val="restart"/>
            <w:vAlign w:val="center"/>
          </w:tcPr>
          <w:p w:rsidR="00106378" w:rsidRPr="00494621" w:rsidRDefault="00106378" w:rsidP="006C4459">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106378" w:rsidRPr="00494621" w:rsidRDefault="00106378" w:rsidP="006C4459">
            <w:pPr>
              <w:jc w:val="center"/>
              <w:rPr>
                <w:rFonts w:ascii="Arial" w:hAnsi="Arial" w:cs="Arial"/>
                <w:b/>
              </w:rPr>
            </w:pPr>
            <w:r>
              <w:rPr>
                <w:rFonts w:ascii="Arial" w:hAnsi="Arial" w:cs="Arial"/>
                <w:b/>
                <w:lang w:val="id-ID"/>
              </w:rPr>
              <w:t>Rencana Tahun 2019</w:t>
            </w:r>
          </w:p>
        </w:tc>
        <w:tc>
          <w:tcPr>
            <w:tcW w:w="992" w:type="dxa"/>
            <w:vMerge w:val="restart"/>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Cata-tan Penting</w:t>
            </w:r>
          </w:p>
        </w:tc>
        <w:tc>
          <w:tcPr>
            <w:tcW w:w="2693" w:type="dxa"/>
            <w:gridSpan w:val="2"/>
          </w:tcPr>
          <w:p w:rsidR="00106378" w:rsidRPr="00494621" w:rsidRDefault="00106378" w:rsidP="006C4459">
            <w:pPr>
              <w:jc w:val="center"/>
              <w:rPr>
                <w:rFonts w:ascii="Arial" w:hAnsi="Arial" w:cs="Arial"/>
                <w:b/>
              </w:rPr>
            </w:pPr>
            <w:r>
              <w:rPr>
                <w:rFonts w:ascii="Arial" w:hAnsi="Arial" w:cs="Arial"/>
                <w:b/>
                <w:lang w:val="id-ID"/>
              </w:rPr>
              <w:t>Perkiraan Maju Tahun 2020</w:t>
            </w:r>
          </w:p>
        </w:tc>
      </w:tr>
      <w:tr w:rsidR="00106378" w:rsidRPr="00494621" w:rsidTr="002F29BD">
        <w:tc>
          <w:tcPr>
            <w:tcW w:w="1668" w:type="dxa"/>
            <w:gridSpan w:val="4"/>
            <w:vMerge/>
          </w:tcPr>
          <w:p w:rsidR="00106378" w:rsidRPr="00494621" w:rsidRDefault="00106378" w:rsidP="00166B36">
            <w:pPr>
              <w:jc w:val="center"/>
              <w:rPr>
                <w:rFonts w:ascii="Arial" w:hAnsi="Arial" w:cs="Arial"/>
              </w:rPr>
            </w:pPr>
          </w:p>
        </w:tc>
        <w:tc>
          <w:tcPr>
            <w:tcW w:w="2861" w:type="dxa"/>
            <w:vMerge/>
          </w:tcPr>
          <w:p w:rsidR="00106378" w:rsidRPr="00494621" w:rsidRDefault="00106378" w:rsidP="006C4459">
            <w:pPr>
              <w:jc w:val="both"/>
              <w:rPr>
                <w:rFonts w:ascii="Arial" w:hAnsi="Arial" w:cs="Arial"/>
              </w:rPr>
            </w:pPr>
          </w:p>
        </w:tc>
        <w:tc>
          <w:tcPr>
            <w:tcW w:w="1958" w:type="dxa"/>
            <w:vMerge/>
          </w:tcPr>
          <w:p w:rsidR="00106378" w:rsidRPr="00494621" w:rsidRDefault="00106378" w:rsidP="006C4459">
            <w:pPr>
              <w:jc w:val="both"/>
              <w:rPr>
                <w:rFonts w:ascii="Arial" w:hAnsi="Arial" w:cs="Arial"/>
              </w:rPr>
            </w:pPr>
          </w:p>
        </w:tc>
        <w:tc>
          <w:tcPr>
            <w:tcW w:w="1134" w:type="dxa"/>
            <w:vAlign w:val="center"/>
          </w:tcPr>
          <w:p w:rsidR="00106378" w:rsidRPr="00494621" w:rsidRDefault="00106378" w:rsidP="006C4459">
            <w:pPr>
              <w:jc w:val="both"/>
              <w:rPr>
                <w:rFonts w:ascii="Arial" w:hAnsi="Arial" w:cs="Arial"/>
              </w:rPr>
            </w:pPr>
            <w:r w:rsidRPr="00494621">
              <w:rPr>
                <w:rFonts w:ascii="Arial" w:hAnsi="Arial" w:cs="Arial"/>
                <w:b/>
                <w:lang w:val="id-ID"/>
              </w:rPr>
              <w:t>Lokasi</w:t>
            </w:r>
          </w:p>
        </w:tc>
        <w:tc>
          <w:tcPr>
            <w:tcW w:w="1134" w:type="dxa"/>
            <w:vAlign w:val="center"/>
          </w:tcPr>
          <w:p w:rsidR="00106378" w:rsidRPr="00494621" w:rsidRDefault="00106378" w:rsidP="006C4459">
            <w:pPr>
              <w:jc w:val="center"/>
              <w:rPr>
                <w:rFonts w:ascii="Arial" w:hAnsi="Arial" w:cs="Arial"/>
              </w:rPr>
            </w:pPr>
            <w:r w:rsidRPr="00494621">
              <w:rPr>
                <w:rFonts w:ascii="Arial" w:hAnsi="Arial" w:cs="Arial"/>
                <w:b/>
                <w:lang w:val="id-ID"/>
              </w:rPr>
              <w:t>Target Capaian Kinerja</w:t>
            </w:r>
          </w:p>
        </w:tc>
        <w:tc>
          <w:tcPr>
            <w:tcW w:w="1559" w:type="dxa"/>
            <w:vAlign w:val="center"/>
          </w:tcPr>
          <w:p w:rsidR="00106378" w:rsidRPr="00494621" w:rsidRDefault="00106378" w:rsidP="006C4459">
            <w:pPr>
              <w:jc w:val="right"/>
              <w:rPr>
                <w:rFonts w:ascii="Arial" w:hAnsi="Arial" w:cs="Arial"/>
              </w:rPr>
            </w:pPr>
            <w:r w:rsidRPr="00494621">
              <w:rPr>
                <w:rFonts w:ascii="Arial" w:hAnsi="Arial" w:cs="Arial"/>
                <w:b/>
                <w:lang w:val="id-ID"/>
              </w:rPr>
              <w:t>Kebutuhan Dana/Pagu Indikatif</w:t>
            </w:r>
          </w:p>
        </w:tc>
        <w:tc>
          <w:tcPr>
            <w:tcW w:w="993" w:type="dxa"/>
            <w:vAlign w:val="center"/>
          </w:tcPr>
          <w:p w:rsidR="00106378" w:rsidRPr="00494621" w:rsidRDefault="00106378" w:rsidP="006C4459">
            <w:pPr>
              <w:jc w:val="center"/>
              <w:rPr>
                <w:rFonts w:ascii="Arial" w:hAnsi="Arial" w:cs="Arial"/>
              </w:rPr>
            </w:pPr>
            <w:r w:rsidRPr="00494621">
              <w:rPr>
                <w:rFonts w:ascii="Arial" w:hAnsi="Arial" w:cs="Arial"/>
                <w:b/>
                <w:lang w:val="id-ID"/>
              </w:rPr>
              <w:t>Sumber Dana</w:t>
            </w:r>
          </w:p>
        </w:tc>
        <w:tc>
          <w:tcPr>
            <w:tcW w:w="992" w:type="dxa"/>
            <w:vMerge/>
          </w:tcPr>
          <w:p w:rsidR="00106378" w:rsidRPr="00494621" w:rsidRDefault="00106378" w:rsidP="006C4459">
            <w:pPr>
              <w:jc w:val="center"/>
              <w:rPr>
                <w:rFonts w:ascii="Arial" w:hAnsi="Arial" w:cs="Arial"/>
              </w:rPr>
            </w:pPr>
          </w:p>
        </w:tc>
        <w:tc>
          <w:tcPr>
            <w:tcW w:w="1134" w:type="dxa"/>
          </w:tcPr>
          <w:p w:rsidR="00106378" w:rsidRPr="00494621" w:rsidRDefault="00106378" w:rsidP="006C4459">
            <w:pPr>
              <w:jc w:val="center"/>
              <w:rPr>
                <w:rFonts w:ascii="Arial" w:hAnsi="Arial" w:cs="Arial"/>
                <w:highlight w:val="yellow"/>
              </w:rPr>
            </w:pPr>
            <w:r w:rsidRPr="00494621">
              <w:rPr>
                <w:rFonts w:ascii="Arial" w:hAnsi="Arial" w:cs="Arial"/>
                <w:b/>
                <w:lang w:val="id-ID"/>
              </w:rPr>
              <w:t>Target Capaian Kinerja</w:t>
            </w:r>
          </w:p>
        </w:tc>
        <w:tc>
          <w:tcPr>
            <w:tcW w:w="1559" w:type="dxa"/>
          </w:tcPr>
          <w:p w:rsidR="00106378" w:rsidRPr="00494621" w:rsidRDefault="00106378" w:rsidP="006C4459">
            <w:pPr>
              <w:jc w:val="right"/>
              <w:rPr>
                <w:rFonts w:ascii="Arial" w:hAnsi="Arial" w:cs="Arial"/>
              </w:rPr>
            </w:pPr>
            <w:r w:rsidRPr="00494621">
              <w:rPr>
                <w:rFonts w:ascii="Arial" w:hAnsi="Arial" w:cs="Arial"/>
                <w:b/>
                <w:lang w:val="id-ID"/>
              </w:rPr>
              <w:t>Kebutuhan Dana/Pagu Indikatif</w:t>
            </w:r>
          </w:p>
        </w:tc>
      </w:tr>
      <w:tr w:rsidR="00106378" w:rsidRPr="00494621" w:rsidTr="0046449B">
        <w:tc>
          <w:tcPr>
            <w:tcW w:w="1668" w:type="dxa"/>
            <w:gridSpan w:val="4"/>
          </w:tcPr>
          <w:p w:rsidR="00106378" w:rsidRPr="00494621" w:rsidRDefault="00106378" w:rsidP="006C4459">
            <w:pPr>
              <w:jc w:val="center"/>
              <w:rPr>
                <w:rFonts w:ascii="Arial" w:hAnsi="Arial" w:cs="Arial"/>
                <w:b/>
                <w:lang w:val="id-ID"/>
              </w:rPr>
            </w:pPr>
            <w:r w:rsidRPr="00494621">
              <w:rPr>
                <w:rFonts w:ascii="Arial" w:hAnsi="Arial" w:cs="Arial"/>
                <w:b/>
                <w:lang w:val="id-ID"/>
              </w:rPr>
              <w:t>(1)</w:t>
            </w:r>
          </w:p>
        </w:tc>
        <w:tc>
          <w:tcPr>
            <w:tcW w:w="2861" w:type="dxa"/>
          </w:tcPr>
          <w:p w:rsidR="00106378" w:rsidRPr="00494621" w:rsidRDefault="00106378" w:rsidP="006C4459">
            <w:pPr>
              <w:jc w:val="center"/>
              <w:rPr>
                <w:rFonts w:ascii="Arial" w:hAnsi="Arial" w:cs="Arial"/>
                <w:b/>
                <w:lang w:val="id-ID"/>
              </w:rPr>
            </w:pPr>
            <w:r w:rsidRPr="00494621">
              <w:rPr>
                <w:rFonts w:ascii="Arial" w:hAnsi="Arial" w:cs="Arial"/>
                <w:b/>
                <w:lang w:val="id-ID"/>
              </w:rPr>
              <w:t>(2)</w:t>
            </w:r>
          </w:p>
        </w:tc>
        <w:tc>
          <w:tcPr>
            <w:tcW w:w="1958" w:type="dxa"/>
          </w:tcPr>
          <w:p w:rsidR="00106378" w:rsidRPr="00494621" w:rsidRDefault="00106378" w:rsidP="006C4459">
            <w:pPr>
              <w:jc w:val="center"/>
              <w:rPr>
                <w:rFonts w:ascii="Arial" w:hAnsi="Arial" w:cs="Arial"/>
                <w:b/>
                <w:lang w:val="id-ID"/>
              </w:rPr>
            </w:pPr>
            <w:r w:rsidRPr="00494621">
              <w:rPr>
                <w:rFonts w:ascii="Arial" w:hAnsi="Arial" w:cs="Arial"/>
                <w:b/>
                <w:lang w:val="id-ID"/>
              </w:rPr>
              <w:t>(3)</w:t>
            </w:r>
          </w:p>
        </w:tc>
        <w:tc>
          <w:tcPr>
            <w:tcW w:w="1134" w:type="dxa"/>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(4)</w:t>
            </w:r>
          </w:p>
        </w:tc>
        <w:tc>
          <w:tcPr>
            <w:tcW w:w="1134" w:type="dxa"/>
            <w:tcBorders>
              <w:bottom w:val="single" w:sz="4" w:space="0" w:color="auto"/>
            </w:tcBorders>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(5)</w:t>
            </w:r>
          </w:p>
        </w:tc>
        <w:tc>
          <w:tcPr>
            <w:tcW w:w="1559" w:type="dxa"/>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(6)</w:t>
            </w:r>
          </w:p>
        </w:tc>
        <w:tc>
          <w:tcPr>
            <w:tcW w:w="993" w:type="dxa"/>
            <w:vAlign w:val="center"/>
          </w:tcPr>
          <w:p w:rsidR="00106378" w:rsidRPr="00494621" w:rsidRDefault="00106378" w:rsidP="006C4459">
            <w:pPr>
              <w:jc w:val="center"/>
              <w:rPr>
                <w:rFonts w:ascii="Arial" w:hAnsi="Arial" w:cs="Arial"/>
                <w:b/>
                <w:lang w:val="id-ID"/>
              </w:rPr>
            </w:pPr>
            <w:r w:rsidRPr="00494621">
              <w:rPr>
                <w:rFonts w:ascii="Arial" w:hAnsi="Arial" w:cs="Arial"/>
                <w:b/>
                <w:lang w:val="id-ID"/>
              </w:rPr>
              <w:t>(7)</w:t>
            </w:r>
          </w:p>
        </w:tc>
        <w:tc>
          <w:tcPr>
            <w:tcW w:w="992" w:type="dxa"/>
          </w:tcPr>
          <w:p w:rsidR="00106378" w:rsidRPr="00494621" w:rsidRDefault="00106378" w:rsidP="006C4459">
            <w:pPr>
              <w:jc w:val="center"/>
              <w:rPr>
                <w:rFonts w:ascii="Arial" w:hAnsi="Arial" w:cs="Arial"/>
                <w:b/>
                <w:lang w:val="id-ID"/>
              </w:rPr>
            </w:pPr>
            <w:r w:rsidRPr="00494621">
              <w:rPr>
                <w:rFonts w:ascii="Arial" w:hAnsi="Arial" w:cs="Arial"/>
                <w:b/>
                <w:lang w:val="id-ID"/>
              </w:rPr>
              <w:t>(8)</w:t>
            </w:r>
          </w:p>
        </w:tc>
        <w:tc>
          <w:tcPr>
            <w:tcW w:w="1134" w:type="dxa"/>
            <w:tcBorders>
              <w:bottom w:val="single" w:sz="4" w:space="0" w:color="auto"/>
            </w:tcBorders>
          </w:tcPr>
          <w:p w:rsidR="00106378" w:rsidRPr="00494621" w:rsidRDefault="00106378" w:rsidP="006C4459">
            <w:pPr>
              <w:jc w:val="center"/>
              <w:rPr>
                <w:rFonts w:ascii="Arial" w:hAnsi="Arial" w:cs="Arial"/>
                <w:b/>
                <w:lang w:val="id-ID"/>
              </w:rPr>
            </w:pPr>
            <w:r w:rsidRPr="00494621">
              <w:rPr>
                <w:rFonts w:ascii="Arial" w:hAnsi="Arial" w:cs="Arial"/>
                <w:b/>
                <w:lang w:val="id-ID"/>
              </w:rPr>
              <w:t>(9)</w:t>
            </w:r>
          </w:p>
        </w:tc>
        <w:tc>
          <w:tcPr>
            <w:tcW w:w="1559" w:type="dxa"/>
          </w:tcPr>
          <w:p w:rsidR="00106378" w:rsidRPr="00494621" w:rsidRDefault="00106378" w:rsidP="006C4459">
            <w:pPr>
              <w:jc w:val="center"/>
              <w:rPr>
                <w:rFonts w:ascii="Arial" w:hAnsi="Arial" w:cs="Arial"/>
                <w:b/>
                <w:lang w:val="id-ID"/>
              </w:rPr>
            </w:pPr>
            <w:r w:rsidRPr="00494621">
              <w:rPr>
                <w:rFonts w:ascii="Arial" w:hAnsi="Arial" w:cs="Arial"/>
                <w:b/>
                <w:lang w:val="id-ID"/>
              </w:rPr>
              <w:t>(10)</w:t>
            </w:r>
          </w:p>
        </w:tc>
      </w:tr>
      <w:tr w:rsidR="00106378" w:rsidRPr="00494621" w:rsidTr="00A765A1">
        <w:tc>
          <w:tcPr>
            <w:tcW w:w="392"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6" w:type="dxa"/>
          </w:tcPr>
          <w:p w:rsidR="00106378" w:rsidRPr="00494621" w:rsidRDefault="00106378" w:rsidP="00166B36">
            <w:pPr>
              <w:jc w:val="center"/>
              <w:rPr>
                <w:rFonts w:ascii="Arial" w:hAnsi="Arial" w:cs="Arial"/>
                <w:b/>
              </w:rPr>
            </w:pPr>
          </w:p>
        </w:tc>
        <w:tc>
          <w:tcPr>
            <w:tcW w:w="2861" w:type="dxa"/>
          </w:tcPr>
          <w:p w:rsidR="00106378" w:rsidRPr="008F021C" w:rsidRDefault="00106378" w:rsidP="00A765A1">
            <w:pPr>
              <w:jc w:val="both"/>
              <w:rPr>
                <w:rFonts w:ascii="Arial" w:hAnsi="Arial" w:cs="Arial"/>
              </w:rPr>
            </w:pPr>
          </w:p>
        </w:tc>
        <w:tc>
          <w:tcPr>
            <w:tcW w:w="1958" w:type="dxa"/>
            <w:shd w:val="clear" w:color="auto" w:fill="FFFF00"/>
          </w:tcPr>
          <w:p w:rsidR="00106378" w:rsidRPr="003C4F89" w:rsidRDefault="00106378" w:rsidP="008325FE">
            <w:pPr>
              <w:jc w:val="both"/>
              <w:rPr>
                <w:rFonts w:ascii="Arial" w:hAnsi="Arial" w:cs="Arial"/>
                <w:b/>
                <w:lang w:val="id-ID"/>
              </w:rPr>
            </w:pPr>
            <w:r w:rsidRPr="003C4F89">
              <w:rPr>
                <w:rFonts w:ascii="Arial" w:hAnsi="Arial" w:cs="Arial"/>
                <w:b/>
                <w:lang w:val="id-ID"/>
              </w:rPr>
              <w:t xml:space="preserve">Persentase peningkatan kualitas linmas dalam </w:t>
            </w:r>
            <w:r>
              <w:rPr>
                <w:rFonts w:ascii="Arial" w:hAnsi="Arial" w:cs="Arial"/>
                <w:b/>
                <w:lang w:val="id-ID"/>
              </w:rPr>
              <w:t>penanganan bencana dan kebakaran</w:t>
            </w:r>
          </w:p>
        </w:tc>
        <w:tc>
          <w:tcPr>
            <w:tcW w:w="1134" w:type="dxa"/>
            <w:shd w:val="clear" w:color="auto" w:fill="FFFF00"/>
          </w:tcPr>
          <w:p w:rsidR="00106378" w:rsidRPr="00494621" w:rsidRDefault="00106378" w:rsidP="00A765A1">
            <w:pPr>
              <w:jc w:val="both"/>
              <w:rPr>
                <w:rFonts w:ascii="Arial" w:hAnsi="Arial" w:cs="Arial"/>
                <w:b/>
                <w:lang w:val="id-ID"/>
              </w:rPr>
            </w:pPr>
            <w:r>
              <w:rPr>
                <w:rFonts w:ascii="Arial" w:hAnsi="Arial" w:cs="Arial"/>
                <w:b/>
                <w:lang w:val="id-ID"/>
              </w:rPr>
              <w:t>Provinsi Kep. Babel</w:t>
            </w:r>
          </w:p>
        </w:tc>
        <w:tc>
          <w:tcPr>
            <w:tcW w:w="1134" w:type="dxa"/>
            <w:shd w:val="clear" w:color="auto" w:fill="FFFF00"/>
          </w:tcPr>
          <w:p w:rsidR="00106378" w:rsidRPr="003C4F89" w:rsidRDefault="00106378" w:rsidP="00A765A1">
            <w:pPr>
              <w:jc w:val="center"/>
              <w:rPr>
                <w:rFonts w:ascii="Arial" w:hAnsi="Arial" w:cs="Arial"/>
                <w:b/>
                <w:lang w:val="id-ID"/>
              </w:rPr>
            </w:pPr>
            <w:r>
              <w:rPr>
                <w:rFonts w:ascii="Arial" w:hAnsi="Arial" w:cs="Arial"/>
                <w:b/>
                <w:lang w:val="id-ID"/>
              </w:rPr>
              <w:t>6,05</w:t>
            </w:r>
            <w:r w:rsidRPr="003C4F89">
              <w:rPr>
                <w:rFonts w:ascii="Arial" w:hAnsi="Arial" w:cs="Arial"/>
                <w:b/>
                <w:lang w:val="id-ID"/>
              </w:rPr>
              <w:t xml:space="preserve"> persen</w:t>
            </w:r>
          </w:p>
        </w:tc>
        <w:tc>
          <w:tcPr>
            <w:tcW w:w="1559" w:type="dxa"/>
            <w:tcBorders>
              <w:bottom w:val="single" w:sz="4" w:space="0" w:color="auto"/>
            </w:tcBorders>
            <w:shd w:val="clear" w:color="auto" w:fill="FFFF00"/>
          </w:tcPr>
          <w:p w:rsidR="00106378" w:rsidRPr="003C4F89" w:rsidRDefault="00106378" w:rsidP="00A765A1">
            <w:pPr>
              <w:jc w:val="right"/>
              <w:rPr>
                <w:rFonts w:ascii="Arial" w:hAnsi="Arial" w:cs="Arial"/>
                <w:b/>
                <w:lang w:val="id-ID"/>
              </w:rPr>
            </w:pPr>
            <w:r>
              <w:rPr>
                <w:rFonts w:ascii="Arial" w:hAnsi="Arial" w:cs="Arial"/>
                <w:b/>
                <w:lang w:val="id-ID"/>
              </w:rPr>
              <w:t>522.370.000</w:t>
            </w:r>
          </w:p>
        </w:tc>
        <w:tc>
          <w:tcPr>
            <w:tcW w:w="993" w:type="dxa"/>
            <w:shd w:val="clear" w:color="auto" w:fill="FFFF00"/>
          </w:tcPr>
          <w:p w:rsidR="00106378" w:rsidRPr="003C4F89" w:rsidRDefault="00106378" w:rsidP="00A765A1">
            <w:pPr>
              <w:jc w:val="center"/>
              <w:rPr>
                <w:rFonts w:ascii="Arial" w:hAnsi="Arial" w:cs="Arial"/>
                <w:b/>
                <w:lang w:val="id-ID"/>
              </w:rPr>
            </w:pPr>
            <w:r>
              <w:rPr>
                <w:rFonts w:ascii="Arial" w:hAnsi="Arial" w:cs="Arial"/>
                <w:b/>
                <w:lang w:val="id-ID"/>
              </w:rPr>
              <w:t>APBD</w:t>
            </w:r>
          </w:p>
        </w:tc>
        <w:tc>
          <w:tcPr>
            <w:tcW w:w="992" w:type="dxa"/>
            <w:shd w:val="clear" w:color="auto" w:fill="FFFF00"/>
          </w:tcPr>
          <w:p w:rsidR="00106378" w:rsidRPr="003C4F89" w:rsidRDefault="00106378" w:rsidP="00A765A1">
            <w:pPr>
              <w:jc w:val="center"/>
              <w:rPr>
                <w:rFonts w:ascii="Arial" w:hAnsi="Arial" w:cs="Arial"/>
                <w:b/>
                <w:lang w:val="id-ID"/>
              </w:rPr>
            </w:pPr>
            <w:r>
              <w:rPr>
                <w:rFonts w:ascii="Arial" w:hAnsi="Arial" w:cs="Arial"/>
                <w:b/>
                <w:lang w:val="id-ID"/>
              </w:rPr>
              <w:t>-</w:t>
            </w:r>
          </w:p>
        </w:tc>
        <w:tc>
          <w:tcPr>
            <w:tcW w:w="1134" w:type="dxa"/>
            <w:shd w:val="clear" w:color="auto" w:fill="FFFF00"/>
          </w:tcPr>
          <w:p w:rsidR="00106378" w:rsidRPr="003C4F89" w:rsidRDefault="00106378" w:rsidP="00A765A1">
            <w:pPr>
              <w:jc w:val="center"/>
              <w:rPr>
                <w:rFonts w:ascii="Arial" w:hAnsi="Arial" w:cs="Arial"/>
                <w:b/>
                <w:lang w:val="id-ID"/>
              </w:rPr>
            </w:pPr>
            <w:r>
              <w:rPr>
                <w:rFonts w:ascii="Arial" w:hAnsi="Arial" w:cs="Arial"/>
                <w:b/>
                <w:lang w:val="id-ID"/>
              </w:rPr>
              <w:t>6,05 persen</w:t>
            </w:r>
          </w:p>
        </w:tc>
        <w:tc>
          <w:tcPr>
            <w:tcW w:w="1559" w:type="dxa"/>
            <w:tcBorders>
              <w:bottom w:val="single" w:sz="4" w:space="0" w:color="auto"/>
            </w:tcBorders>
            <w:shd w:val="clear" w:color="auto" w:fill="FFFF00"/>
          </w:tcPr>
          <w:p w:rsidR="00106378" w:rsidRPr="003C4F89" w:rsidRDefault="00106378" w:rsidP="00A765A1">
            <w:pPr>
              <w:jc w:val="right"/>
              <w:rPr>
                <w:rFonts w:ascii="Arial" w:hAnsi="Arial" w:cs="Arial"/>
                <w:b/>
                <w:lang w:val="id-ID"/>
              </w:rPr>
            </w:pPr>
            <w:r>
              <w:rPr>
                <w:rFonts w:ascii="Arial" w:hAnsi="Arial" w:cs="Arial"/>
                <w:b/>
                <w:lang w:val="id-ID"/>
              </w:rPr>
              <w:t>524.898.000</w:t>
            </w:r>
          </w:p>
        </w:tc>
      </w:tr>
      <w:tr w:rsidR="00106378" w:rsidRPr="00494621" w:rsidTr="00A765A1">
        <w:tc>
          <w:tcPr>
            <w:tcW w:w="392"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6" w:type="dxa"/>
          </w:tcPr>
          <w:p w:rsidR="00106378" w:rsidRPr="00494621" w:rsidRDefault="00106378" w:rsidP="00166B36">
            <w:pPr>
              <w:jc w:val="center"/>
              <w:rPr>
                <w:rFonts w:ascii="Arial" w:hAnsi="Arial" w:cs="Arial"/>
                <w:b/>
              </w:rPr>
            </w:pPr>
          </w:p>
        </w:tc>
        <w:tc>
          <w:tcPr>
            <w:tcW w:w="2861" w:type="dxa"/>
          </w:tcPr>
          <w:p w:rsidR="00106378" w:rsidRPr="008F021C" w:rsidRDefault="00106378" w:rsidP="00A765A1">
            <w:pPr>
              <w:jc w:val="both"/>
              <w:rPr>
                <w:rFonts w:ascii="Arial" w:hAnsi="Arial" w:cs="Arial"/>
              </w:rPr>
            </w:pPr>
          </w:p>
        </w:tc>
        <w:tc>
          <w:tcPr>
            <w:tcW w:w="1958" w:type="dxa"/>
          </w:tcPr>
          <w:p w:rsidR="00106378" w:rsidRDefault="00106378" w:rsidP="00A765A1">
            <w:pPr>
              <w:jc w:val="both"/>
              <w:rPr>
                <w:rFonts w:ascii="Arial" w:hAnsi="Arial" w:cs="Arial"/>
              </w:rPr>
            </w:pPr>
          </w:p>
        </w:tc>
        <w:tc>
          <w:tcPr>
            <w:tcW w:w="1134" w:type="dxa"/>
          </w:tcPr>
          <w:p w:rsidR="00106378" w:rsidRDefault="00106378" w:rsidP="00A765A1">
            <w:pPr>
              <w:jc w:val="both"/>
              <w:rPr>
                <w:rFonts w:ascii="Arial" w:hAnsi="Arial" w:cs="Arial"/>
              </w:rPr>
            </w:pPr>
          </w:p>
        </w:tc>
        <w:tc>
          <w:tcPr>
            <w:tcW w:w="1134" w:type="dxa"/>
          </w:tcPr>
          <w:p w:rsidR="00106378" w:rsidRDefault="00106378" w:rsidP="00A765A1">
            <w:pPr>
              <w:jc w:val="center"/>
              <w:rPr>
                <w:rFonts w:ascii="Arial" w:hAnsi="Arial" w:cs="Arial"/>
              </w:rPr>
            </w:pPr>
          </w:p>
        </w:tc>
        <w:tc>
          <w:tcPr>
            <w:tcW w:w="1559" w:type="dxa"/>
            <w:shd w:val="clear" w:color="auto" w:fill="FFFF00"/>
          </w:tcPr>
          <w:p w:rsidR="00106378" w:rsidRPr="00D63339" w:rsidRDefault="00106378" w:rsidP="00A765A1">
            <w:pPr>
              <w:jc w:val="right"/>
              <w:rPr>
                <w:rFonts w:ascii="Arial" w:hAnsi="Arial" w:cs="Arial"/>
                <w:b/>
                <w:color w:val="FF0000"/>
                <w:lang w:val="id-ID"/>
              </w:rPr>
            </w:pPr>
            <w:r>
              <w:rPr>
                <w:rFonts w:ascii="Arial" w:hAnsi="Arial" w:cs="Arial"/>
                <w:b/>
                <w:color w:val="FF0000"/>
                <w:lang w:val="id-ID"/>
              </w:rPr>
              <w:t>941.975.000</w:t>
            </w:r>
          </w:p>
        </w:tc>
        <w:tc>
          <w:tcPr>
            <w:tcW w:w="993" w:type="dxa"/>
          </w:tcPr>
          <w:p w:rsidR="00106378" w:rsidRPr="003C4F89" w:rsidRDefault="00106378" w:rsidP="00A765A1">
            <w:pPr>
              <w:jc w:val="center"/>
              <w:rPr>
                <w:rFonts w:ascii="Arial" w:hAnsi="Arial" w:cs="Arial"/>
                <w:b/>
              </w:rPr>
            </w:pPr>
          </w:p>
        </w:tc>
        <w:tc>
          <w:tcPr>
            <w:tcW w:w="992" w:type="dxa"/>
          </w:tcPr>
          <w:p w:rsidR="00106378" w:rsidRPr="003C4F89" w:rsidRDefault="00106378" w:rsidP="00A765A1">
            <w:pPr>
              <w:jc w:val="center"/>
              <w:rPr>
                <w:rFonts w:ascii="Arial" w:hAnsi="Arial" w:cs="Arial"/>
                <w:b/>
              </w:rPr>
            </w:pPr>
          </w:p>
        </w:tc>
        <w:tc>
          <w:tcPr>
            <w:tcW w:w="1134" w:type="dxa"/>
          </w:tcPr>
          <w:p w:rsidR="00106378" w:rsidRPr="003C4F89" w:rsidRDefault="00106378" w:rsidP="00A765A1">
            <w:pPr>
              <w:jc w:val="center"/>
              <w:rPr>
                <w:rFonts w:ascii="Arial" w:hAnsi="Arial" w:cs="Arial"/>
                <w:b/>
              </w:rPr>
            </w:pPr>
          </w:p>
        </w:tc>
        <w:tc>
          <w:tcPr>
            <w:tcW w:w="1559" w:type="dxa"/>
            <w:shd w:val="clear" w:color="auto" w:fill="FFFF00"/>
          </w:tcPr>
          <w:p w:rsidR="00106378" w:rsidRPr="00D63339" w:rsidRDefault="00106378" w:rsidP="00A765A1">
            <w:pPr>
              <w:jc w:val="right"/>
              <w:rPr>
                <w:rFonts w:ascii="Arial" w:hAnsi="Arial" w:cs="Arial"/>
                <w:b/>
                <w:color w:val="FF0000"/>
                <w:lang w:val="id-ID"/>
              </w:rPr>
            </w:pPr>
            <w:r>
              <w:rPr>
                <w:rFonts w:ascii="Arial" w:hAnsi="Arial" w:cs="Arial"/>
                <w:b/>
                <w:color w:val="FF0000"/>
                <w:lang w:val="id-ID"/>
              </w:rPr>
              <w:t>858.457.000</w:t>
            </w:r>
          </w:p>
        </w:tc>
      </w:tr>
      <w:tr w:rsidR="00106378" w:rsidRPr="00494621" w:rsidTr="003B1E48">
        <w:tc>
          <w:tcPr>
            <w:tcW w:w="392"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6" w:type="dxa"/>
          </w:tcPr>
          <w:p w:rsidR="00106378" w:rsidRPr="00494621" w:rsidRDefault="00106378" w:rsidP="00166B36">
            <w:pPr>
              <w:jc w:val="center"/>
              <w:rPr>
                <w:rFonts w:ascii="Arial" w:hAnsi="Arial" w:cs="Arial"/>
                <w:b/>
              </w:rPr>
            </w:pPr>
          </w:p>
        </w:tc>
        <w:tc>
          <w:tcPr>
            <w:tcW w:w="2861" w:type="dxa"/>
          </w:tcPr>
          <w:p w:rsidR="00106378" w:rsidRPr="00494621" w:rsidRDefault="00106378" w:rsidP="00A765A1">
            <w:pPr>
              <w:jc w:val="both"/>
              <w:rPr>
                <w:rFonts w:ascii="Arial" w:hAnsi="Arial" w:cs="Arial"/>
                <w:lang w:val="id-ID"/>
              </w:rPr>
            </w:pPr>
            <w:r>
              <w:rPr>
                <w:rFonts w:ascii="Arial" w:hAnsi="Arial" w:cs="Arial"/>
                <w:lang w:val="id-ID"/>
              </w:rPr>
              <w:t>Pendidikan dan pelatihan bencana dan kebakaran bagi Satlinmas</w:t>
            </w:r>
          </w:p>
        </w:tc>
        <w:tc>
          <w:tcPr>
            <w:tcW w:w="1958" w:type="dxa"/>
          </w:tcPr>
          <w:p w:rsidR="00106378" w:rsidRPr="00494621" w:rsidRDefault="00106378" w:rsidP="00A765A1">
            <w:pPr>
              <w:jc w:val="both"/>
              <w:rPr>
                <w:rFonts w:ascii="Arial" w:hAnsi="Arial" w:cs="Arial"/>
                <w:lang w:val="id-ID"/>
              </w:rPr>
            </w:pPr>
            <w:r>
              <w:rPr>
                <w:rFonts w:ascii="Arial" w:hAnsi="Arial" w:cs="Arial"/>
                <w:lang w:val="id-ID"/>
              </w:rPr>
              <w:t>Jumlah peserta pendidikan dan pelatihan bencana dan kebakaran bagi satlimas</w:t>
            </w:r>
          </w:p>
        </w:tc>
        <w:tc>
          <w:tcPr>
            <w:tcW w:w="1134" w:type="dxa"/>
          </w:tcPr>
          <w:p w:rsidR="00106378" w:rsidRPr="00494621" w:rsidRDefault="00106378" w:rsidP="00A765A1">
            <w:pPr>
              <w:jc w:val="both"/>
              <w:rPr>
                <w:rFonts w:ascii="Arial" w:hAnsi="Arial" w:cs="Arial"/>
                <w:lang w:val="id-ID"/>
              </w:rPr>
            </w:pPr>
            <w:r>
              <w:rPr>
                <w:rFonts w:ascii="Arial" w:hAnsi="Arial" w:cs="Arial"/>
                <w:lang w:val="id-ID"/>
              </w:rPr>
              <w:t>Pangkalpinang dan Belitung</w:t>
            </w:r>
          </w:p>
        </w:tc>
        <w:tc>
          <w:tcPr>
            <w:tcW w:w="1134" w:type="dxa"/>
          </w:tcPr>
          <w:p w:rsidR="00106378" w:rsidRPr="00494621" w:rsidRDefault="00106378" w:rsidP="00A765A1">
            <w:pPr>
              <w:jc w:val="center"/>
              <w:rPr>
                <w:rFonts w:ascii="Arial" w:hAnsi="Arial" w:cs="Arial"/>
                <w:lang w:val="id-ID"/>
              </w:rPr>
            </w:pPr>
            <w:r>
              <w:rPr>
                <w:rFonts w:ascii="Arial" w:hAnsi="Arial" w:cs="Arial"/>
                <w:lang w:val="id-ID"/>
              </w:rPr>
              <w:t xml:space="preserve">100 orang </w:t>
            </w:r>
          </w:p>
        </w:tc>
        <w:tc>
          <w:tcPr>
            <w:tcW w:w="1559" w:type="dxa"/>
          </w:tcPr>
          <w:p w:rsidR="00106378" w:rsidRPr="00494621" w:rsidRDefault="00106378" w:rsidP="00A765A1">
            <w:pPr>
              <w:jc w:val="right"/>
              <w:rPr>
                <w:rFonts w:ascii="Arial" w:hAnsi="Arial" w:cs="Arial"/>
                <w:lang w:val="id-ID"/>
              </w:rPr>
            </w:pPr>
            <w:r>
              <w:rPr>
                <w:rFonts w:ascii="Arial" w:hAnsi="Arial" w:cs="Arial"/>
                <w:lang w:val="id-ID"/>
              </w:rPr>
              <w:t>220.000.000</w:t>
            </w:r>
          </w:p>
        </w:tc>
        <w:tc>
          <w:tcPr>
            <w:tcW w:w="993" w:type="dxa"/>
          </w:tcPr>
          <w:p w:rsidR="00106378" w:rsidRPr="00494621" w:rsidRDefault="00106378" w:rsidP="00A765A1">
            <w:pPr>
              <w:jc w:val="center"/>
              <w:rPr>
                <w:rFonts w:ascii="Arial" w:hAnsi="Arial" w:cs="Arial"/>
                <w:lang w:val="id-ID"/>
              </w:rPr>
            </w:pPr>
            <w:r w:rsidRPr="00494621">
              <w:rPr>
                <w:rFonts w:ascii="Arial" w:hAnsi="Arial" w:cs="Arial"/>
                <w:lang w:val="id-ID"/>
              </w:rPr>
              <w:t>APBD</w:t>
            </w:r>
          </w:p>
        </w:tc>
        <w:tc>
          <w:tcPr>
            <w:tcW w:w="992" w:type="dxa"/>
          </w:tcPr>
          <w:p w:rsidR="00106378" w:rsidRPr="00494621" w:rsidRDefault="00106378" w:rsidP="00A765A1">
            <w:pPr>
              <w:jc w:val="center"/>
              <w:rPr>
                <w:rFonts w:ascii="Arial" w:hAnsi="Arial" w:cs="Arial"/>
                <w:lang w:val="id-ID"/>
              </w:rPr>
            </w:pPr>
            <w:r>
              <w:rPr>
                <w:rFonts w:ascii="Arial" w:hAnsi="Arial" w:cs="Arial"/>
                <w:lang w:val="id-ID"/>
              </w:rPr>
              <w:t>-</w:t>
            </w:r>
          </w:p>
        </w:tc>
        <w:tc>
          <w:tcPr>
            <w:tcW w:w="1134" w:type="dxa"/>
          </w:tcPr>
          <w:p w:rsidR="00106378" w:rsidRPr="00494621" w:rsidRDefault="00106378" w:rsidP="00A765A1">
            <w:pPr>
              <w:jc w:val="center"/>
              <w:rPr>
                <w:rFonts w:ascii="Arial" w:hAnsi="Arial" w:cs="Arial"/>
                <w:lang w:val="id-ID"/>
              </w:rPr>
            </w:pPr>
            <w:r>
              <w:rPr>
                <w:rFonts w:ascii="Arial" w:hAnsi="Arial" w:cs="Arial"/>
                <w:lang w:val="id-ID"/>
              </w:rPr>
              <w:t>200 orang</w:t>
            </w:r>
          </w:p>
        </w:tc>
        <w:tc>
          <w:tcPr>
            <w:tcW w:w="1559" w:type="dxa"/>
          </w:tcPr>
          <w:p w:rsidR="00106378" w:rsidRPr="00494621" w:rsidRDefault="00106378" w:rsidP="00A765A1">
            <w:pPr>
              <w:jc w:val="right"/>
              <w:rPr>
                <w:rFonts w:ascii="Arial" w:hAnsi="Arial" w:cs="Arial"/>
                <w:lang w:val="id-ID"/>
              </w:rPr>
            </w:pPr>
            <w:r>
              <w:rPr>
                <w:rFonts w:ascii="Arial" w:hAnsi="Arial" w:cs="Arial"/>
                <w:lang w:val="id-ID"/>
              </w:rPr>
              <w:t>386.293.000</w:t>
            </w:r>
          </w:p>
        </w:tc>
      </w:tr>
      <w:tr w:rsidR="00106378" w:rsidRPr="00494621" w:rsidTr="003B1E48">
        <w:tc>
          <w:tcPr>
            <w:tcW w:w="392"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5" w:type="dxa"/>
          </w:tcPr>
          <w:p w:rsidR="00106378" w:rsidRPr="00494621" w:rsidRDefault="00106378" w:rsidP="00166B36">
            <w:pPr>
              <w:jc w:val="center"/>
              <w:rPr>
                <w:rFonts w:ascii="Arial" w:hAnsi="Arial" w:cs="Arial"/>
                <w:b/>
              </w:rPr>
            </w:pPr>
          </w:p>
        </w:tc>
        <w:tc>
          <w:tcPr>
            <w:tcW w:w="426" w:type="dxa"/>
          </w:tcPr>
          <w:p w:rsidR="00106378" w:rsidRPr="00494621" w:rsidRDefault="00106378" w:rsidP="00166B36">
            <w:pPr>
              <w:jc w:val="center"/>
              <w:rPr>
                <w:rFonts w:ascii="Arial" w:hAnsi="Arial" w:cs="Arial"/>
                <w:b/>
              </w:rPr>
            </w:pPr>
          </w:p>
        </w:tc>
        <w:tc>
          <w:tcPr>
            <w:tcW w:w="2861" w:type="dxa"/>
          </w:tcPr>
          <w:p w:rsidR="00106378" w:rsidRPr="006A43DD" w:rsidRDefault="00106378" w:rsidP="00A765A1">
            <w:pPr>
              <w:jc w:val="both"/>
              <w:rPr>
                <w:rFonts w:ascii="Arial" w:hAnsi="Arial" w:cs="Arial"/>
                <w:lang w:val="id-ID"/>
              </w:rPr>
            </w:pPr>
            <w:r>
              <w:rPr>
                <w:rFonts w:ascii="Arial" w:hAnsi="Arial" w:cs="Arial"/>
                <w:lang w:val="id-ID"/>
              </w:rPr>
              <w:t>Tanggap darurat pengurangan resiko be</w:t>
            </w:r>
            <w:r w:rsidR="00FE1E41">
              <w:rPr>
                <w:rFonts w:ascii="Arial" w:hAnsi="Arial" w:cs="Arial"/>
                <w:lang w:val="id-ID"/>
              </w:rPr>
              <w:t>ncana dan kebakaran (Satpol PP)</w:t>
            </w:r>
          </w:p>
        </w:tc>
        <w:tc>
          <w:tcPr>
            <w:tcW w:w="1958" w:type="dxa"/>
          </w:tcPr>
          <w:p w:rsidR="00106378" w:rsidRPr="006A43DD" w:rsidRDefault="00106378" w:rsidP="00A765A1">
            <w:pPr>
              <w:jc w:val="both"/>
              <w:rPr>
                <w:rFonts w:ascii="Arial" w:hAnsi="Arial" w:cs="Arial"/>
                <w:lang w:val="id-ID"/>
              </w:rPr>
            </w:pPr>
            <w:r>
              <w:rPr>
                <w:rFonts w:ascii="Arial" w:hAnsi="Arial" w:cs="Arial"/>
                <w:lang w:val="id-ID"/>
              </w:rPr>
              <w:t xml:space="preserve">Jumlah bulan tanggap darurat </w:t>
            </w:r>
          </w:p>
        </w:tc>
        <w:tc>
          <w:tcPr>
            <w:tcW w:w="1134" w:type="dxa"/>
          </w:tcPr>
          <w:p w:rsidR="00106378" w:rsidRPr="006A43DD" w:rsidRDefault="00106378" w:rsidP="00A765A1">
            <w:pPr>
              <w:jc w:val="both"/>
              <w:rPr>
                <w:rFonts w:ascii="Arial" w:hAnsi="Arial" w:cs="Arial"/>
                <w:lang w:val="id-ID"/>
              </w:rPr>
            </w:pPr>
            <w:r>
              <w:rPr>
                <w:rFonts w:ascii="Arial" w:hAnsi="Arial" w:cs="Arial"/>
                <w:lang w:val="id-ID"/>
              </w:rPr>
              <w:t>Provinsi Kep. Babel</w:t>
            </w:r>
          </w:p>
        </w:tc>
        <w:tc>
          <w:tcPr>
            <w:tcW w:w="1134" w:type="dxa"/>
          </w:tcPr>
          <w:p w:rsidR="00106378" w:rsidRPr="006A43DD" w:rsidRDefault="00106378" w:rsidP="00A765A1">
            <w:pPr>
              <w:jc w:val="center"/>
              <w:rPr>
                <w:rFonts w:ascii="Arial" w:hAnsi="Arial" w:cs="Arial"/>
                <w:lang w:val="id-ID"/>
              </w:rPr>
            </w:pPr>
            <w:r>
              <w:rPr>
                <w:rFonts w:ascii="Arial" w:hAnsi="Arial" w:cs="Arial"/>
                <w:lang w:val="id-ID"/>
              </w:rPr>
              <w:t>12 bulan</w:t>
            </w:r>
          </w:p>
        </w:tc>
        <w:tc>
          <w:tcPr>
            <w:tcW w:w="1559" w:type="dxa"/>
          </w:tcPr>
          <w:p w:rsidR="00106378" w:rsidRPr="006A43DD" w:rsidRDefault="00106378" w:rsidP="00A765A1">
            <w:pPr>
              <w:jc w:val="right"/>
              <w:rPr>
                <w:rFonts w:ascii="Arial" w:hAnsi="Arial" w:cs="Arial"/>
                <w:lang w:val="id-ID"/>
              </w:rPr>
            </w:pPr>
            <w:r>
              <w:rPr>
                <w:rFonts w:ascii="Arial" w:hAnsi="Arial" w:cs="Arial"/>
                <w:lang w:val="id-ID"/>
              </w:rPr>
              <w:t>138.605.000</w:t>
            </w:r>
          </w:p>
        </w:tc>
        <w:tc>
          <w:tcPr>
            <w:tcW w:w="993" w:type="dxa"/>
          </w:tcPr>
          <w:p w:rsidR="00106378" w:rsidRPr="006A43DD" w:rsidRDefault="00106378" w:rsidP="00A765A1">
            <w:pPr>
              <w:jc w:val="center"/>
              <w:rPr>
                <w:rFonts w:ascii="Arial" w:hAnsi="Arial" w:cs="Arial"/>
                <w:lang w:val="id-ID"/>
              </w:rPr>
            </w:pPr>
            <w:r>
              <w:rPr>
                <w:rFonts w:ascii="Arial" w:hAnsi="Arial" w:cs="Arial"/>
                <w:lang w:val="id-ID"/>
              </w:rPr>
              <w:t>APBD</w:t>
            </w:r>
          </w:p>
        </w:tc>
        <w:tc>
          <w:tcPr>
            <w:tcW w:w="992" w:type="dxa"/>
          </w:tcPr>
          <w:p w:rsidR="00106378" w:rsidRPr="006A43DD" w:rsidRDefault="00106378" w:rsidP="00A765A1">
            <w:pPr>
              <w:jc w:val="center"/>
              <w:rPr>
                <w:rFonts w:ascii="Arial" w:hAnsi="Arial" w:cs="Arial"/>
                <w:lang w:val="id-ID"/>
              </w:rPr>
            </w:pPr>
            <w:r>
              <w:rPr>
                <w:rFonts w:ascii="Arial" w:hAnsi="Arial" w:cs="Arial"/>
                <w:lang w:val="id-ID"/>
              </w:rPr>
              <w:t>-</w:t>
            </w:r>
          </w:p>
        </w:tc>
        <w:tc>
          <w:tcPr>
            <w:tcW w:w="1134" w:type="dxa"/>
          </w:tcPr>
          <w:p w:rsidR="00106378" w:rsidRPr="006A43DD" w:rsidRDefault="00106378" w:rsidP="00A765A1">
            <w:pPr>
              <w:jc w:val="center"/>
              <w:rPr>
                <w:rFonts w:ascii="Arial" w:hAnsi="Arial" w:cs="Arial"/>
                <w:lang w:val="id-ID"/>
              </w:rPr>
            </w:pPr>
            <w:r>
              <w:rPr>
                <w:rFonts w:ascii="Arial" w:hAnsi="Arial" w:cs="Arial"/>
                <w:lang w:val="id-ID"/>
              </w:rPr>
              <w:t>12 bulan</w:t>
            </w:r>
          </w:p>
        </w:tc>
        <w:tc>
          <w:tcPr>
            <w:tcW w:w="1559" w:type="dxa"/>
          </w:tcPr>
          <w:p w:rsidR="00106378" w:rsidRPr="006A43DD" w:rsidRDefault="00106378" w:rsidP="00A765A1">
            <w:pPr>
              <w:jc w:val="right"/>
              <w:rPr>
                <w:rFonts w:ascii="Arial" w:hAnsi="Arial" w:cs="Arial"/>
                <w:lang w:val="id-ID"/>
              </w:rPr>
            </w:pPr>
            <w:r>
              <w:rPr>
                <w:rFonts w:ascii="Arial" w:hAnsi="Arial" w:cs="Arial"/>
                <w:lang w:val="id-ID"/>
              </w:rPr>
              <w:t>138.605.000</w:t>
            </w:r>
          </w:p>
        </w:tc>
      </w:tr>
      <w:tr w:rsidR="00FE1E41" w:rsidRPr="00494621" w:rsidTr="003B1E48">
        <w:tc>
          <w:tcPr>
            <w:tcW w:w="392"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6" w:type="dxa"/>
          </w:tcPr>
          <w:p w:rsidR="00FE1E41" w:rsidRPr="00494621" w:rsidRDefault="00FE1E41" w:rsidP="00166B36">
            <w:pPr>
              <w:jc w:val="center"/>
              <w:rPr>
                <w:rFonts w:ascii="Arial" w:hAnsi="Arial" w:cs="Arial"/>
                <w:b/>
              </w:rPr>
            </w:pPr>
          </w:p>
        </w:tc>
        <w:tc>
          <w:tcPr>
            <w:tcW w:w="2861" w:type="dxa"/>
          </w:tcPr>
          <w:p w:rsidR="00FE1E41" w:rsidRPr="00A765A1" w:rsidRDefault="00FE1E41" w:rsidP="002E4FB0">
            <w:pPr>
              <w:jc w:val="both"/>
              <w:rPr>
                <w:rFonts w:ascii="Arial" w:hAnsi="Arial" w:cs="Arial"/>
                <w:lang w:val="id-ID"/>
              </w:rPr>
            </w:pPr>
            <w:r>
              <w:rPr>
                <w:rFonts w:ascii="Arial" w:hAnsi="Arial" w:cs="Arial"/>
                <w:lang w:val="id-ID"/>
              </w:rPr>
              <w:t>Pemetaan daerah rawan bencana dan kebakaran</w:t>
            </w:r>
          </w:p>
        </w:tc>
        <w:tc>
          <w:tcPr>
            <w:tcW w:w="1958" w:type="dxa"/>
          </w:tcPr>
          <w:p w:rsidR="00FE1E41" w:rsidRPr="00A765A1" w:rsidRDefault="00FE1E41" w:rsidP="002E4FB0">
            <w:pPr>
              <w:jc w:val="both"/>
              <w:rPr>
                <w:rFonts w:ascii="Arial" w:hAnsi="Arial" w:cs="Arial"/>
                <w:lang w:val="id-ID"/>
              </w:rPr>
            </w:pPr>
            <w:r>
              <w:rPr>
                <w:rFonts w:ascii="Arial" w:hAnsi="Arial" w:cs="Arial"/>
                <w:lang w:val="id-ID"/>
              </w:rPr>
              <w:t>Jumlah dokumen peta rawan bencana dan kebakaran</w:t>
            </w:r>
          </w:p>
        </w:tc>
        <w:tc>
          <w:tcPr>
            <w:tcW w:w="1134" w:type="dxa"/>
          </w:tcPr>
          <w:p w:rsidR="00FE1E41" w:rsidRPr="006A43DD" w:rsidRDefault="00FE1E41" w:rsidP="002E4FB0">
            <w:pPr>
              <w:jc w:val="both"/>
              <w:rPr>
                <w:rFonts w:ascii="Arial" w:hAnsi="Arial" w:cs="Arial"/>
                <w:lang w:val="id-ID"/>
              </w:rPr>
            </w:pPr>
            <w:r>
              <w:rPr>
                <w:rFonts w:ascii="Arial" w:hAnsi="Arial" w:cs="Arial"/>
                <w:lang w:val="id-ID"/>
              </w:rPr>
              <w:t>Provinsi Kep. Babel</w:t>
            </w:r>
          </w:p>
        </w:tc>
        <w:tc>
          <w:tcPr>
            <w:tcW w:w="1134" w:type="dxa"/>
          </w:tcPr>
          <w:p w:rsidR="00FE1E41" w:rsidRPr="00DC64CE" w:rsidRDefault="00FE1E41" w:rsidP="002E4FB0">
            <w:pPr>
              <w:jc w:val="center"/>
              <w:rPr>
                <w:rFonts w:ascii="Arial" w:hAnsi="Arial" w:cs="Arial"/>
                <w:lang w:val="id-ID"/>
              </w:rPr>
            </w:pPr>
            <w:r>
              <w:rPr>
                <w:rFonts w:ascii="Arial" w:hAnsi="Arial" w:cs="Arial"/>
                <w:lang w:val="id-ID"/>
              </w:rPr>
              <w:t>1 dokumen</w:t>
            </w:r>
          </w:p>
        </w:tc>
        <w:tc>
          <w:tcPr>
            <w:tcW w:w="1559" w:type="dxa"/>
          </w:tcPr>
          <w:p w:rsidR="00FE1E41" w:rsidRPr="00DC64CE" w:rsidRDefault="00FE1E41" w:rsidP="002E4FB0">
            <w:pPr>
              <w:jc w:val="right"/>
              <w:rPr>
                <w:rFonts w:ascii="Arial" w:hAnsi="Arial" w:cs="Arial"/>
                <w:lang w:val="id-ID"/>
              </w:rPr>
            </w:pPr>
            <w:r>
              <w:rPr>
                <w:rFonts w:ascii="Arial" w:hAnsi="Arial" w:cs="Arial"/>
                <w:lang w:val="id-ID"/>
              </w:rPr>
              <w:t>163.765.000</w:t>
            </w:r>
          </w:p>
        </w:tc>
        <w:tc>
          <w:tcPr>
            <w:tcW w:w="993" w:type="dxa"/>
          </w:tcPr>
          <w:p w:rsidR="00FE1E41" w:rsidRPr="00DC64CE" w:rsidRDefault="00FE1E41" w:rsidP="002E4FB0">
            <w:pPr>
              <w:jc w:val="center"/>
              <w:rPr>
                <w:rFonts w:ascii="Arial" w:hAnsi="Arial" w:cs="Arial"/>
                <w:lang w:val="id-ID"/>
              </w:rPr>
            </w:pPr>
            <w:r>
              <w:rPr>
                <w:rFonts w:ascii="Arial" w:hAnsi="Arial" w:cs="Arial"/>
                <w:lang w:val="id-ID"/>
              </w:rPr>
              <w:t>APBD</w:t>
            </w:r>
          </w:p>
        </w:tc>
        <w:tc>
          <w:tcPr>
            <w:tcW w:w="992" w:type="dxa"/>
          </w:tcPr>
          <w:p w:rsidR="00FE1E41" w:rsidRPr="00DC64CE" w:rsidRDefault="00FE1E41" w:rsidP="002E4FB0">
            <w:pPr>
              <w:jc w:val="center"/>
              <w:rPr>
                <w:rFonts w:ascii="Arial" w:hAnsi="Arial" w:cs="Arial"/>
                <w:lang w:val="id-ID"/>
              </w:rPr>
            </w:pPr>
            <w:r>
              <w:rPr>
                <w:rFonts w:ascii="Arial" w:hAnsi="Arial" w:cs="Arial"/>
                <w:lang w:val="id-ID"/>
              </w:rPr>
              <w:t>-</w:t>
            </w:r>
          </w:p>
        </w:tc>
        <w:tc>
          <w:tcPr>
            <w:tcW w:w="1134" w:type="dxa"/>
          </w:tcPr>
          <w:p w:rsidR="00FE1E41" w:rsidRPr="00DC64CE" w:rsidRDefault="00FE1E41" w:rsidP="002E4FB0">
            <w:pPr>
              <w:jc w:val="center"/>
              <w:rPr>
                <w:rFonts w:ascii="Arial" w:hAnsi="Arial" w:cs="Arial"/>
                <w:lang w:val="id-ID"/>
              </w:rPr>
            </w:pPr>
            <w:r>
              <w:rPr>
                <w:rFonts w:ascii="Arial" w:hAnsi="Arial" w:cs="Arial"/>
                <w:lang w:val="id-ID"/>
              </w:rPr>
              <w:t>-</w:t>
            </w:r>
          </w:p>
        </w:tc>
        <w:tc>
          <w:tcPr>
            <w:tcW w:w="1559" w:type="dxa"/>
          </w:tcPr>
          <w:p w:rsidR="00FE1E41" w:rsidRPr="00DC64CE" w:rsidRDefault="00FE1E41" w:rsidP="002E4FB0">
            <w:pPr>
              <w:jc w:val="right"/>
              <w:rPr>
                <w:rFonts w:ascii="Arial" w:hAnsi="Arial" w:cs="Arial"/>
                <w:lang w:val="id-ID"/>
              </w:rPr>
            </w:pPr>
            <w:r>
              <w:rPr>
                <w:rFonts w:ascii="Arial" w:hAnsi="Arial" w:cs="Arial"/>
                <w:lang w:val="id-ID"/>
              </w:rPr>
              <w:t>-</w:t>
            </w:r>
          </w:p>
        </w:tc>
      </w:tr>
      <w:tr w:rsidR="00FE1E41" w:rsidRPr="00494621" w:rsidTr="00FE1E41">
        <w:tc>
          <w:tcPr>
            <w:tcW w:w="392" w:type="dxa"/>
            <w:tcBorders>
              <w:bottom w:val="single" w:sz="4" w:space="0" w:color="auto"/>
            </w:tcBorders>
          </w:tcPr>
          <w:p w:rsidR="00FE1E41" w:rsidRPr="00494621" w:rsidRDefault="00FE1E41" w:rsidP="00166B36">
            <w:pPr>
              <w:jc w:val="center"/>
              <w:rPr>
                <w:rFonts w:ascii="Arial" w:hAnsi="Arial" w:cs="Arial"/>
                <w:b/>
              </w:rPr>
            </w:pPr>
          </w:p>
        </w:tc>
        <w:tc>
          <w:tcPr>
            <w:tcW w:w="425" w:type="dxa"/>
            <w:tcBorders>
              <w:bottom w:val="single" w:sz="4" w:space="0" w:color="auto"/>
            </w:tcBorders>
          </w:tcPr>
          <w:p w:rsidR="00FE1E41" w:rsidRPr="00494621" w:rsidRDefault="00FE1E41" w:rsidP="00166B36">
            <w:pPr>
              <w:jc w:val="center"/>
              <w:rPr>
                <w:rFonts w:ascii="Arial" w:hAnsi="Arial" w:cs="Arial"/>
                <w:b/>
              </w:rPr>
            </w:pPr>
          </w:p>
        </w:tc>
        <w:tc>
          <w:tcPr>
            <w:tcW w:w="425" w:type="dxa"/>
            <w:tcBorders>
              <w:bottom w:val="single" w:sz="4" w:space="0" w:color="auto"/>
            </w:tcBorders>
          </w:tcPr>
          <w:p w:rsidR="00FE1E41" w:rsidRPr="00494621" w:rsidRDefault="00FE1E41" w:rsidP="00166B36">
            <w:pPr>
              <w:jc w:val="center"/>
              <w:rPr>
                <w:rFonts w:ascii="Arial" w:hAnsi="Arial" w:cs="Arial"/>
                <w:b/>
              </w:rPr>
            </w:pPr>
          </w:p>
        </w:tc>
        <w:tc>
          <w:tcPr>
            <w:tcW w:w="426" w:type="dxa"/>
            <w:tcBorders>
              <w:bottom w:val="single" w:sz="4" w:space="0" w:color="auto"/>
            </w:tcBorders>
          </w:tcPr>
          <w:p w:rsidR="00FE1E41" w:rsidRPr="00494621" w:rsidRDefault="00FE1E41" w:rsidP="00166B36">
            <w:pPr>
              <w:jc w:val="center"/>
              <w:rPr>
                <w:rFonts w:ascii="Arial" w:hAnsi="Arial" w:cs="Arial"/>
                <w:b/>
              </w:rPr>
            </w:pPr>
          </w:p>
        </w:tc>
        <w:tc>
          <w:tcPr>
            <w:tcW w:w="2861" w:type="dxa"/>
            <w:tcBorders>
              <w:bottom w:val="single" w:sz="4" w:space="0" w:color="auto"/>
            </w:tcBorders>
          </w:tcPr>
          <w:p w:rsidR="00FE1E41" w:rsidRDefault="00FE1E41" w:rsidP="00A765A1">
            <w:pPr>
              <w:jc w:val="both"/>
              <w:rPr>
                <w:rFonts w:ascii="Arial" w:hAnsi="Arial" w:cs="Arial"/>
              </w:rPr>
            </w:pPr>
          </w:p>
        </w:tc>
        <w:tc>
          <w:tcPr>
            <w:tcW w:w="1958" w:type="dxa"/>
            <w:tcBorders>
              <w:bottom w:val="single" w:sz="4" w:space="0" w:color="auto"/>
            </w:tcBorders>
          </w:tcPr>
          <w:p w:rsidR="00FE1E41" w:rsidRDefault="00FE1E41" w:rsidP="00A765A1">
            <w:pPr>
              <w:jc w:val="both"/>
              <w:rPr>
                <w:rFonts w:ascii="Arial" w:hAnsi="Arial" w:cs="Arial"/>
              </w:rPr>
            </w:pPr>
          </w:p>
        </w:tc>
        <w:tc>
          <w:tcPr>
            <w:tcW w:w="1134" w:type="dxa"/>
            <w:tcBorders>
              <w:bottom w:val="single" w:sz="4" w:space="0" w:color="auto"/>
            </w:tcBorders>
          </w:tcPr>
          <w:p w:rsidR="00FE1E41" w:rsidRDefault="00FE1E41" w:rsidP="00A765A1">
            <w:pPr>
              <w:jc w:val="both"/>
              <w:rPr>
                <w:rFonts w:ascii="Arial" w:hAnsi="Arial" w:cs="Arial"/>
              </w:rPr>
            </w:pPr>
          </w:p>
        </w:tc>
        <w:tc>
          <w:tcPr>
            <w:tcW w:w="1134" w:type="dxa"/>
            <w:tcBorders>
              <w:bottom w:val="single" w:sz="4" w:space="0" w:color="auto"/>
            </w:tcBorders>
          </w:tcPr>
          <w:p w:rsidR="00FE1E41" w:rsidRDefault="00FE1E41" w:rsidP="00A765A1">
            <w:pPr>
              <w:jc w:val="center"/>
              <w:rPr>
                <w:rFonts w:ascii="Arial" w:hAnsi="Arial" w:cs="Arial"/>
              </w:rPr>
            </w:pPr>
          </w:p>
        </w:tc>
        <w:tc>
          <w:tcPr>
            <w:tcW w:w="1559" w:type="dxa"/>
            <w:tcBorders>
              <w:bottom w:val="single" w:sz="4" w:space="0" w:color="auto"/>
            </w:tcBorders>
          </w:tcPr>
          <w:p w:rsidR="00FE1E41" w:rsidRDefault="00FE1E41" w:rsidP="00A765A1">
            <w:pPr>
              <w:jc w:val="right"/>
              <w:rPr>
                <w:rFonts w:ascii="Arial" w:hAnsi="Arial" w:cs="Arial"/>
              </w:rPr>
            </w:pPr>
          </w:p>
        </w:tc>
        <w:tc>
          <w:tcPr>
            <w:tcW w:w="993" w:type="dxa"/>
            <w:tcBorders>
              <w:bottom w:val="single" w:sz="4" w:space="0" w:color="auto"/>
            </w:tcBorders>
          </w:tcPr>
          <w:p w:rsidR="00FE1E41" w:rsidRDefault="00FE1E41" w:rsidP="00A765A1">
            <w:pPr>
              <w:jc w:val="center"/>
              <w:rPr>
                <w:rFonts w:ascii="Arial" w:hAnsi="Arial" w:cs="Arial"/>
              </w:rPr>
            </w:pPr>
          </w:p>
        </w:tc>
        <w:tc>
          <w:tcPr>
            <w:tcW w:w="992" w:type="dxa"/>
            <w:tcBorders>
              <w:bottom w:val="single" w:sz="4" w:space="0" w:color="auto"/>
            </w:tcBorders>
          </w:tcPr>
          <w:p w:rsidR="00FE1E41" w:rsidRDefault="00FE1E41" w:rsidP="00A765A1">
            <w:pPr>
              <w:jc w:val="center"/>
              <w:rPr>
                <w:rFonts w:ascii="Arial" w:hAnsi="Arial" w:cs="Arial"/>
              </w:rPr>
            </w:pPr>
          </w:p>
        </w:tc>
        <w:tc>
          <w:tcPr>
            <w:tcW w:w="1134" w:type="dxa"/>
            <w:tcBorders>
              <w:bottom w:val="single" w:sz="4" w:space="0" w:color="auto"/>
            </w:tcBorders>
          </w:tcPr>
          <w:p w:rsidR="00FE1E41" w:rsidRDefault="00FE1E41" w:rsidP="00A765A1">
            <w:pPr>
              <w:jc w:val="center"/>
              <w:rPr>
                <w:rFonts w:ascii="Arial" w:hAnsi="Arial" w:cs="Arial"/>
              </w:rPr>
            </w:pPr>
          </w:p>
        </w:tc>
        <w:tc>
          <w:tcPr>
            <w:tcW w:w="1559" w:type="dxa"/>
            <w:tcBorders>
              <w:bottom w:val="single" w:sz="4" w:space="0" w:color="auto"/>
            </w:tcBorders>
          </w:tcPr>
          <w:p w:rsidR="00FE1E41" w:rsidRDefault="00FE1E41" w:rsidP="00A765A1">
            <w:pPr>
              <w:jc w:val="right"/>
              <w:rPr>
                <w:rFonts w:ascii="Arial" w:hAnsi="Arial" w:cs="Arial"/>
              </w:rPr>
            </w:pPr>
          </w:p>
        </w:tc>
      </w:tr>
      <w:tr w:rsidR="00FE1E41" w:rsidRPr="00494621" w:rsidTr="00FE1E41">
        <w:tc>
          <w:tcPr>
            <w:tcW w:w="392" w:type="dxa"/>
            <w:shd w:val="clear" w:color="auto" w:fill="FFFF00"/>
          </w:tcPr>
          <w:p w:rsidR="00FE1E41" w:rsidRPr="00494621" w:rsidRDefault="00FE1E41" w:rsidP="002E4FB0">
            <w:pPr>
              <w:jc w:val="center"/>
              <w:rPr>
                <w:rFonts w:ascii="Arial" w:hAnsi="Arial" w:cs="Arial"/>
                <w:b/>
              </w:rPr>
            </w:pPr>
          </w:p>
        </w:tc>
        <w:tc>
          <w:tcPr>
            <w:tcW w:w="425" w:type="dxa"/>
            <w:shd w:val="clear" w:color="auto" w:fill="FFFF00"/>
          </w:tcPr>
          <w:p w:rsidR="00FE1E41" w:rsidRPr="00494621" w:rsidRDefault="00FE1E41" w:rsidP="002E4FB0">
            <w:pPr>
              <w:jc w:val="center"/>
              <w:rPr>
                <w:rFonts w:ascii="Arial" w:hAnsi="Arial" w:cs="Arial"/>
                <w:b/>
              </w:rPr>
            </w:pPr>
          </w:p>
        </w:tc>
        <w:tc>
          <w:tcPr>
            <w:tcW w:w="425" w:type="dxa"/>
            <w:shd w:val="clear" w:color="auto" w:fill="FFFF00"/>
          </w:tcPr>
          <w:p w:rsidR="00FE1E41" w:rsidRPr="00494621" w:rsidRDefault="00FE1E41" w:rsidP="002E4FB0">
            <w:pPr>
              <w:jc w:val="center"/>
              <w:rPr>
                <w:rFonts w:ascii="Arial" w:hAnsi="Arial" w:cs="Arial"/>
                <w:b/>
              </w:rPr>
            </w:pPr>
          </w:p>
        </w:tc>
        <w:tc>
          <w:tcPr>
            <w:tcW w:w="426" w:type="dxa"/>
            <w:shd w:val="clear" w:color="auto" w:fill="FFFF00"/>
          </w:tcPr>
          <w:p w:rsidR="00FE1E41" w:rsidRPr="00494621" w:rsidRDefault="00FE1E41" w:rsidP="002E4FB0">
            <w:pPr>
              <w:jc w:val="center"/>
              <w:rPr>
                <w:rFonts w:ascii="Arial" w:hAnsi="Arial" w:cs="Arial"/>
                <w:b/>
              </w:rPr>
            </w:pPr>
          </w:p>
        </w:tc>
        <w:tc>
          <w:tcPr>
            <w:tcW w:w="2861" w:type="dxa"/>
            <w:shd w:val="clear" w:color="auto" w:fill="FFFF00"/>
          </w:tcPr>
          <w:p w:rsidR="00FE1E41" w:rsidRPr="00494621" w:rsidRDefault="00FE1E41" w:rsidP="002E4FB0">
            <w:pPr>
              <w:jc w:val="both"/>
              <w:rPr>
                <w:rFonts w:ascii="Arial" w:hAnsi="Arial" w:cs="Arial"/>
                <w:b/>
                <w:lang w:val="id-ID"/>
              </w:rPr>
            </w:pPr>
            <w:r>
              <w:rPr>
                <w:rFonts w:ascii="Arial" w:hAnsi="Arial" w:cs="Arial"/>
                <w:b/>
                <w:lang w:val="id-ID"/>
              </w:rPr>
              <w:t>Program Pembinaan dan Pengembangan Personil Satpol PP</w:t>
            </w:r>
          </w:p>
        </w:tc>
        <w:tc>
          <w:tcPr>
            <w:tcW w:w="1958" w:type="dxa"/>
            <w:shd w:val="clear" w:color="auto" w:fill="FFFF00"/>
          </w:tcPr>
          <w:p w:rsidR="00FE1E41" w:rsidRPr="00494621" w:rsidRDefault="00FE1E41" w:rsidP="002E4FB0">
            <w:pPr>
              <w:jc w:val="both"/>
              <w:rPr>
                <w:rFonts w:ascii="Arial" w:hAnsi="Arial" w:cs="Arial"/>
                <w:b/>
                <w:lang w:val="id-ID"/>
              </w:rPr>
            </w:pPr>
            <w:r>
              <w:rPr>
                <w:rFonts w:ascii="Arial" w:hAnsi="Arial" w:cs="Arial"/>
                <w:b/>
                <w:lang w:val="id-ID"/>
              </w:rPr>
              <w:t>Prosentase pembinaan dan pengembangan personil Satpol PP</w:t>
            </w:r>
          </w:p>
        </w:tc>
        <w:tc>
          <w:tcPr>
            <w:tcW w:w="1134" w:type="dxa"/>
            <w:shd w:val="clear" w:color="auto" w:fill="FFFF00"/>
          </w:tcPr>
          <w:p w:rsidR="00FE1E41" w:rsidRPr="00494621" w:rsidRDefault="00FE1E41" w:rsidP="002E4FB0">
            <w:pPr>
              <w:jc w:val="both"/>
              <w:rPr>
                <w:rFonts w:ascii="Arial" w:hAnsi="Arial" w:cs="Arial"/>
                <w:b/>
                <w:lang w:val="id-ID"/>
              </w:rPr>
            </w:pPr>
            <w:r w:rsidRPr="00494621">
              <w:rPr>
                <w:rFonts w:ascii="Arial" w:hAnsi="Arial" w:cs="Arial"/>
                <w:b/>
                <w:lang w:val="id-ID"/>
              </w:rPr>
              <w:t>Pangkalpinang</w:t>
            </w:r>
          </w:p>
        </w:tc>
        <w:tc>
          <w:tcPr>
            <w:tcW w:w="1134" w:type="dxa"/>
            <w:shd w:val="clear" w:color="auto" w:fill="FFFF00"/>
          </w:tcPr>
          <w:p w:rsidR="00FE1E41" w:rsidRPr="00494621" w:rsidRDefault="00FE1E41" w:rsidP="002E4FB0">
            <w:pPr>
              <w:jc w:val="center"/>
              <w:rPr>
                <w:rFonts w:ascii="Arial" w:hAnsi="Arial" w:cs="Arial"/>
                <w:b/>
                <w:lang w:val="id-ID"/>
              </w:rPr>
            </w:pPr>
            <w:r>
              <w:rPr>
                <w:rFonts w:ascii="Arial" w:hAnsi="Arial" w:cs="Arial"/>
                <w:b/>
                <w:lang w:val="id-ID"/>
              </w:rPr>
              <w:t>16,23 persen</w:t>
            </w:r>
          </w:p>
        </w:tc>
        <w:tc>
          <w:tcPr>
            <w:tcW w:w="1559" w:type="dxa"/>
            <w:shd w:val="clear" w:color="auto" w:fill="FFFF00"/>
          </w:tcPr>
          <w:p w:rsidR="00FE1E41" w:rsidRPr="00494621" w:rsidRDefault="00FE1E41" w:rsidP="002E4FB0">
            <w:pPr>
              <w:jc w:val="right"/>
              <w:rPr>
                <w:rFonts w:ascii="Arial" w:hAnsi="Arial" w:cs="Arial"/>
                <w:b/>
                <w:lang w:val="id-ID"/>
              </w:rPr>
            </w:pPr>
            <w:r>
              <w:rPr>
                <w:rFonts w:ascii="Arial" w:hAnsi="Arial" w:cs="Arial"/>
                <w:b/>
                <w:lang w:val="id-ID"/>
              </w:rPr>
              <w:t>1.024.796.000</w:t>
            </w:r>
          </w:p>
        </w:tc>
        <w:tc>
          <w:tcPr>
            <w:tcW w:w="993" w:type="dxa"/>
            <w:shd w:val="clear" w:color="auto" w:fill="FFFF00"/>
          </w:tcPr>
          <w:p w:rsidR="00FE1E41" w:rsidRPr="00494621" w:rsidRDefault="00FE1E41" w:rsidP="002E4FB0">
            <w:pPr>
              <w:jc w:val="center"/>
              <w:rPr>
                <w:rFonts w:ascii="Arial" w:hAnsi="Arial" w:cs="Arial"/>
                <w:b/>
                <w:lang w:val="id-ID"/>
              </w:rPr>
            </w:pPr>
            <w:r w:rsidRPr="00494621">
              <w:rPr>
                <w:rFonts w:ascii="Arial" w:hAnsi="Arial" w:cs="Arial"/>
                <w:b/>
                <w:lang w:val="id-ID"/>
              </w:rPr>
              <w:t>APBD</w:t>
            </w:r>
          </w:p>
        </w:tc>
        <w:tc>
          <w:tcPr>
            <w:tcW w:w="992" w:type="dxa"/>
            <w:shd w:val="clear" w:color="auto" w:fill="FFFF00"/>
          </w:tcPr>
          <w:p w:rsidR="00FE1E41" w:rsidRPr="00494621" w:rsidRDefault="00FE1E41" w:rsidP="002E4FB0">
            <w:pPr>
              <w:jc w:val="center"/>
              <w:rPr>
                <w:rFonts w:ascii="Arial" w:hAnsi="Arial" w:cs="Arial"/>
                <w:b/>
                <w:lang w:val="id-ID"/>
              </w:rPr>
            </w:pPr>
            <w:r w:rsidRPr="00494621">
              <w:rPr>
                <w:rFonts w:ascii="Arial" w:hAnsi="Arial" w:cs="Arial"/>
                <w:b/>
                <w:lang w:val="id-ID"/>
              </w:rPr>
              <w:t>-</w:t>
            </w:r>
          </w:p>
        </w:tc>
        <w:tc>
          <w:tcPr>
            <w:tcW w:w="1134" w:type="dxa"/>
            <w:shd w:val="clear" w:color="auto" w:fill="FFFF00"/>
          </w:tcPr>
          <w:p w:rsidR="00FE1E41" w:rsidRPr="00494621" w:rsidRDefault="00FE1E41" w:rsidP="002E4FB0">
            <w:pPr>
              <w:jc w:val="center"/>
              <w:rPr>
                <w:rFonts w:ascii="Arial" w:hAnsi="Arial" w:cs="Arial"/>
                <w:b/>
                <w:lang w:val="id-ID"/>
              </w:rPr>
            </w:pPr>
            <w:r>
              <w:rPr>
                <w:rFonts w:ascii="Arial" w:hAnsi="Arial" w:cs="Arial"/>
                <w:b/>
                <w:lang w:val="id-ID"/>
              </w:rPr>
              <w:t>16,23 persen</w:t>
            </w:r>
          </w:p>
        </w:tc>
        <w:tc>
          <w:tcPr>
            <w:tcW w:w="1559" w:type="dxa"/>
            <w:shd w:val="clear" w:color="auto" w:fill="FFFF00"/>
          </w:tcPr>
          <w:p w:rsidR="00FE1E41" w:rsidRPr="00494621" w:rsidRDefault="00FE1E41" w:rsidP="002E4FB0">
            <w:pPr>
              <w:jc w:val="right"/>
              <w:rPr>
                <w:rFonts w:ascii="Arial" w:hAnsi="Arial" w:cs="Arial"/>
                <w:b/>
                <w:lang w:val="id-ID"/>
              </w:rPr>
            </w:pPr>
            <w:r>
              <w:rPr>
                <w:rFonts w:ascii="Arial" w:hAnsi="Arial" w:cs="Arial"/>
                <w:b/>
                <w:lang w:val="id-ID"/>
              </w:rPr>
              <w:t>1.357.903.500</w:t>
            </w:r>
          </w:p>
        </w:tc>
      </w:tr>
      <w:tr w:rsidR="00FE1E41" w:rsidRPr="00494621" w:rsidTr="003B1E48">
        <w:tc>
          <w:tcPr>
            <w:tcW w:w="392" w:type="dxa"/>
          </w:tcPr>
          <w:p w:rsidR="00FE1E41" w:rsidRPr="004D3A5F" w:rsidRDefault="00FE1E41" w:rsidP="002E4FB0">
            <w:pPr>
              <w:jc w:val="center"/>
              <w:rPr>
                <w:rFonts w:ascii="Arial" w:hAnsi="Arial" w:cs="Arial"/>
              </w:rPr>
            </w:pPr>
          </w:p>
        </w:tc>
        <w:tc>
          <w:tcPr>
            <w:tcW w:w="425" w:type="dxa"/>
          </w:tcPr>
          <w:p w:rsidR="00FE1E41" w:rsidRPr="004D3A5F" w:rsidRDefault="00FE1E41" w:rsidP="002E4FB0">
            <w:pPr>
              <w:jc w:val="center"/>
              <w:rPr>
                <w:rFonts w:ascii="Arial" w:hAnsi="Arial" w:cs="Arial"/>
              </w:rPr>
            </w:pPr>
          </w:p>
        </w:tc>
        <w:tc>
          <w:tcPr>
            <w:tcW w:w="425" w:type="dxa"/>
          </w:tcPr>
          <w:p w:rsidR="00FE1E41" w:rsidRPr="004D3A5F" w:rsidRDefault="00FE1E41" w:rsidP="002E4FB0">
            <w:pPr>
              <w:jc w:val="center"/>
              <w:rPr>
                <w:rFonts w:ascii="Arial" w:hAnsi="Arial" w:cs="Arial"/>
              </w:rPr>
            </w:pPr>
          </w:p>
        </w:tc>
        <w:tc>
          <w:tcPr>
            <w:tcW w:w="426" w:type="dxa"/>
          </w:tcPr>
          <w:p w:rsidR="00FE1E41" w:rsidRPr="004D3A5F" w:rsidRDefault="00FE1E41" w:rsidP="002E4FB0">
            <w:pPr>
              <w:jc w:val="center"/>
              <w:rPr>
                <w:rFonts w:ascii="Arial" w:hAnsi="Arial" w:cs="Arial"/>
              </w:rPr>
            </w:pPr>
          </w:p>
        </w:tc>
        <w:tc>
          <w:tcPr>
            <w:tcW w:w="2861" w:type="dxa"/>
          </w:tcPr>
          <w:p w:rsidR="00FE1E41" w:rsidRPr="004D3A5F" w:rsidRDefault="00FE1E41" w:rsidP="002E4FB0">
            <w:pPr>
              <w:jc w:val="both"/>
              <w:rPr>
                <w:rFonts w:ascii="Arial" w:hAnsi="Arial" w:cs="Arial"/>
                <w:lang w:val="id-ID"/>
              </w:rPr>
            </w:pPr>
            <w:r w:rsidRPr="004D3A5F">
              <w:rPr>
                <w:rFonts w:ascii="Arial" w:hAnsi="Arial" w:cs="Arial"/>
                <w:lang w:val="id-ID"/>
              </w:rPr>
              <w:t>Pembinaan peningkatan personil bagi satuan Polisi Pamong Praja</w:t>
            </w:r>
          </w:p>
        </w:tc>
        <w:tc>
          <w:tcPr>
            <w:tcW w:w="1958" w:type="dxa"/>
          </w:tcPr>
          <w:p w:rsidR="00FE1E41" w:rsidRDefault="00FE1E41" w:rsidP="002E4FB0">
            <w:pPr>
              <w:jc w:val="both"/>
              <w:rPr>
                <w:rFonts w:ascii="Arial" w:hAnsi="Arial" w:cs="Arial"/>
                <w:lang w:val="id-ID"/>
              </w:rPr>
            </w:pPr>
            <w:r>
              <w:rPr>
                <w:rFonts w:ascii="Arial" w:hAnsi="Arial" w:cs="Arial"/>
                <w:lang w:val="id-ID"/>
              </w:rPr>
              <w:t>Jumlah peserta yang mengikuti diklat, bimtek, pelatihan dan pembinaan</w:t>
            </w:r>
          </w:p>
          <w:p w:rsidR="00FE1E41" w:rsidRDefault="00FE1E41" w:rsidP="002E4FB0">
            <w:pPr>
              <w:jc w:val="both"/>
              <w:rPr>
                <w:rFonts w:ascii="Arial" w:hAnsi="Arial" w:cs="Arial"/>
                <w:lang w:val="id-ID"/>
              </w:rPr>
            </w:pPr>
          </w:p>
          <w:p w:rsidR="00FE1E41" w:rsidRDefault="00FE1E41" w:rsidP="002E4FB0">
            <w:pPr>
              <w:jc w:val="both"/>
              <w:rPr>
                <w:rFonts w:ascii="Arial" w:hAnsi="Arial" w:cs="Arial"/>
                <w:lang w:val="id-ID"/>
              </w:rPr>
            </w:pPr>
          </w:p>
          <w:p w:rsidR="00FE1E41" w:rsidRPr="004D3A5F" w:rsidRDefault="00FE1E41" w:rsidP="002E4FB0">
            <w:pPr>
              <w:jc w:val="both"/>
              <w:rPr>
                <w:rFonts w:ascii="Arial" w:hAnsi="Arial" w:cs="Arial"/>
                <w:lang w:val="id-ID"/>
              </w:rPr>
            </w:pPr>
          </w:p>
        </w:tc>
        <w:tc>
          <w:tcPr>
            <w:tcW w:w="1134" w:type="dxa"/>
          </w:tcPr>
          <w:p w:rsidR="00FE1E41" w:rsidRPr="008F021C" w:rsidRDefault="00FE1E41" w:rsidP="002E4FB0">
            <w:pPr>
              <w:jc w:val="both"/>
              <w:rPr>
                <w:rFonts w:ascii="Arial" w:hAnsi="Arial" w:cs="Arial"/>
                <w:lang w:val="id-ID"/>
              </w:rPr>
            </w:pPr>
            <w:r>
              <w:rPr>
                <w:rFonts w:ascii="Arial" w:hAnsi="Arial" w:cs="Arial"/>
                <w:lang w:val="id-ID"/>
              </w:rPr>
              <w:t>Pangkalpinang</w:t>
            </w:r>
          </w:p>
        </w:tc>
        <w:tc>
          <w:tcPr>
            <w:tcW w:w="1134" w:type="dxa"/>
          </w:tcPr>
          <w:p w:rsidR="00FE1E41" w:rsidRPr="008F021C" w:rsidRDefault="00FE1E41" w:rsidP="002E4FB0">
            <w:pPr>
              <w:jc w:val="center"/>
              <w:rPr>
                <w:rFonts w:ascii="Arial" w:hAnsi="Arial" w:cs="Arial"/>
                <w:lang w:val="id-ID"/>
              </w:rPr>
            </w:pPr>
            <w:r>
              <w:rPr>
                <w:rFonts w:ascii="Arial" w:hAnsi="Arial" w:cs="Arial"/>
                <w:lang w:val="id-ID"/>
              </w:rPr>
              <w:t>740 orang kali</w:t>
            </w:r>
          </w:p>
        </w:tc>
        <w:tc>
          <w:tcPr>
            <w:tcW w:w="1559" w:type="dxa"/>
          </w:tcPr>
          <w:p w:rsidR="00FE1E41" w:rsidRPr="008F021C" w:rsidRDefault="00FE1E41" w:rsidP="002E4FB0">
            <w:pPr>
              <w:jc w:val="right"/>
              <w:rPr>
                <w:rFonts w:ascii="Arial" w:hAnsi="Arial" w:cs="Arial"/>
                <w:lang w:val="id-ID"/>
              </w:rPr>
            </w:pPr>
            <w:r>
              <w:rPr>
                <w:rFonts w:ascii="Arial" w:hAnsi="Arial" w:cs="Arial"/>
                <w:lang w:val="id-ID"/>
              </w:rPr>
              <w:t>200.000.000</w:t>
            </w:r>
          </w:p>
        </w:tc>
        <w:tc>
          <w:tcPr>
            <w:tcW w:w="993" w:type="dxa"/>
          </w:tcPr>
          <w:p w:rsidR="00FE1E41" w:rsidRPr="00494621" w:rsidRDefault="00FE1E41" w:rsidP="002E4FB0">
            <w:pPr>
              <w:jc w:val="center"/>
              <w:rPr>
                <w:rFonts w:ascii="Arial" w:hAnsi="Arial" w:cs="Arial"/>
                <w:lang w:val="id-ID"/>
              </w:rPr>
            </w:pPr>
            <w:r w:rsidRPr="00494621">
              <w:rPr>
                <w:rFonts w:ascii="Arial" w:hAnsi="Arial" w:cs="Arial"/>
                <w:lang w:val="id-ID"/>
              </w:rPr>
              <w:t>APBD</w:t>
            </w:r>
          </w:p>
        </w:tc>
        <w:tc>
          <w:tcPr>
            <w:tcW w:w="992" w:type="dxa"/>
          </w:tcPr>
          <w:p w:rsidR="00FE1E41" w:rsidRPr="00494621" w:rsidRDefault="00FE1E41" w:rsidP="002E4FB0">
            <w:pPr>
              <w:jc w:val="center"/>
              <w:rPr>
                <w:rFonts w:ascii="Arial" w:hAnsi="Arial" w:cs="Arial"/>
                <w:lang w:val="id-ID"/>
              </w:rPr>
            </w:pPr>
            <w:r>
              <w:rPr>
                <w:rFonts w:ascii="Arial" w:hAnsi="Arial" w:cs="Arial"/>
                <w:lang w:val="id-ID"/>
              </w:rPr>
              <w:t>Penggabungan beberapa kegiatan</w:t>
            </w:r>
          </w:p>
        </w:tc>
        <w:tc>
          <w:tcPr>
            <w:tcW w:w="1134" w:type="dxa"/>
          </w:tcPr>
          <w:p w:rsidR="00FE1E41" w:rsidRPr="008F021C" w:rsidRDefault="00FE1E41" w:rsidP="002E4FB0">
            <w:pPr>
              <w:jc w:val="center"/>
              <w:rPr>
                <w:rFonts w:ascii="Arial" w:hAnsi="Arial" w:cs="Arial"/>
                <w:lang w:val="id-ID"/>
              </w:rPr>
            </w:pPr>
            <w:r>
              <w:rPr>
                <w:rFonts w:ascii="Arial" w:hAnsi="Arial" w:cs="Arial"/>
                <w:lang w:val="id-ID"/>
              </w:rPr>
              <w:t>740 orang kali</w:t>
            </w:r>
          </w:p>
        </w:tc>
        <w:tc>
          <w:tcPr>
            <w:tcW w:w="1559" w:type="dxa"/>
          </w:tcPr>
          <w:p w:rsidR="00FE1E41" w:rsidRPr="008F021C" w:rsidRDefault="00FE1E41" w:rsidP="002E4FB0">
            <w:pPr>
              <w:jc w:val="right"/>
              <w:rPr>
                <w:rFonts w:ascii="Arial" w:hAnsi="Arial" w:cs="Arial"/>
                <w:lang w:val="id-ID"/>
              </w:rPr>
            </w:pPr>
            <w:r>
              <w:rPr>
                <w:rFonts w:ascii="Arial" w:hAnsi="Arial" w:cs="Arial"/>
                <w:lang w:val="id-ID"/>
              </w:rPr>
              <w:t>200.000.000</w:t>
            </w:r>
          </w:p>
        </w:tc>
      </w:tr>
      <w:tr w:rsidR="00FE1E41" w:rsidRPr="00494621" w:rsidTr="0060067C">
        <w:tc>
          <w:tcPr>
            <w:tcW w:w="1668" w:type="dxa"/>
            <w:gridSpan w:val="4"/>
            <w:vMerge w:val="restart"/>
            <w:vAlign w:val="center"/>
          </w:tcPr>
          <w:p w:rsidR="00FE1E41" w:rsidRPr="00494621" w:rsidRDefault="00FE1E41" w:rsidP="0060067C">
            <w:pPr>
              <w:jc w:val="center"/>
              <w:rPr>
                <w:rFonts w:ascii="Arial" w:hAnsi="Arial" w:cs="Arial"/>
                <w:b/>
              </w:rPr>
            </w:pPr>
            <w:r w:rsidRPr="00494621">
              <w:rPr>
                <w:rFonts w:ascii="Arial" w:hAnsi="Arial" w:cs="Arial"/>
                <w:b/>
                <w:lang w:val="id-ID"/>
              </w:rPr>
              <w:lastRenderedPageBreak/>
              <w:t>Kode</w:t>
            </w:r>
          </w:p>
        </w:tc>
        <w:tc>
          <w:tcPr>
            <w:tcW w:w="2861" w:type="dxa"/>
            <w:vMerge w:val="restart"/>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Urusan/Bidang Urusan Pemerintahan Daerah dan Program/Kegiatan</w:t>
            </w:r>
          </w:p>
        </w:tc>
        <w:tc>
          <w:tcPr>
            <w:tcW w:w="1958" w:type="dxa"/>
            <w:vMerge w:val="restart"/>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Indikator Kinerja Program/Kegiatan</w:t>
            </w:r>
          </w:p>
        </w:tc>
        <w:tc>
          <w:tcPr>
            <w:tcW w:w="4820" w:type="dxa"/>
            <w:gridSpan w:val="4"/>
            <w:vAlign w:val="center"/>
          </w:tcPr>
          <w:p w:rsidR="00FE1E41" w:rsidRPr="00494621" w:rsidRDefault="00FE1E41" w:rsidP="0060067C">
            <w:pPr>
              <w:jc w:val="center"/>
              <w:rPr>
                <w:rFonts w:ascii="Arial" w:hAnsi="Arial" w:cs="Arial"/>
                <w:b/>
              </w:rPr>
            </w:pPr>
            <w:r>
              <w:rPr>
                <w:rFonts w:ascii="Arial" w:hAnsi="Arial" w:cs="Arial"/>
                <w:b/>
                <w:lang w:val="id-ID"/>
              </w:rPr>
              <w:t>Rencana Tahun 2019</w:t>
            </w:r>
          </w:p>
        </w:tc>
        <w:tc>
          <w:tcPr>
            <w:tcW w:w="992" w:type="dxa"/>
            <w:vMerge w:val="restart"/>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Cata-tan Penting</w:t>
            </w:r>
          </w:p>
        </w:tc>
        <w:tc>
          <w:tcPr>
            <w:tcW w:w="2693" w:type="dxa"/>
            <w:gridSpan w:val="2"/>
          </w:tcPr>
          <w:p w:rsidR="00FE1E41" w:rsidRPr="00494621" w:rsidRDefault="00FE1E41" w:rsidP="0060067C">
            <w:pPr>
              <w:jc w:val="center"/>
              <w:rPr>
                <w:rFonts w:ascii="Arial" w:hAnsi="Arial" w:cs="Arial"/>
                <w:b/>
              </w:rPr>
            </w:pPr>
            <w:r>
              <w:rPr>
                <w:rFonts w:ascii="Arial" w:hAnsi="Arial" w:cs="Arial"/>
                <w:b/>
                <w:lang w:val="id-ID"/>
              </w:rPr>
              <w:t>Perkiraan Maju Tahun 2020</w:t>
            </w:r>
          </w:p>
        </w:tc>
      </w:tr>
      <w:tr w:rsidR="00FE1E41" w:rsidRPr="00494621" w:rsidTr="0060067C">
        <w:tc>
          <w:tcPr>
            <w:tcW w:w="1668" w:type="dxa"/>
            <w:gridSpan w:val="4"/>
            <w:vMerge/>
          </w:tcPr>
          <w:p w:rsidR="00FE1E41" w:rsidRPr="00494621" w:rsidRDefault="00FE1E41" w:rsidP="00166B36">
            <w:pPr>
              <w:jc w:val="center"/>
              <w:rPr>
                <w:rFonts w:ascii="Arial" w:hAnsi="Arial" w:cs="Arial"/>
                <w:b/>
              </w:rPr>
            </w:pPr>
          </w:p>
        </w:tc>
        <w:tc>
          <w:tcPr>
            <w:tcW w:w="2861" w:type="dxa"/>
            <w:vMerge/>
          </w:tcPr>
          <w:p w:rsidR="00FE1E41" w:rsidRDefault="00FE1E41" w:rsidP="00A765A1">
            <w:pPr>
              <w:jc w:val="both"/>
              <w:rPr>
                <w:rFonts w:ascii="Arial" w:hAnsi="Arial" w:cs="Arial"/>
              </w:rPr>
            </w:pPr>
          </w:p>
        </w:tc>
        <w:tc>
          <w:tcPr>
            <w:tcW w:w="1958" w:type="dxa"/>
            <w:vMerge/>
          </w:tcPr>
          <w:p w:rsidR="00FE1E41" w:rsidRDefault="00FE1E41" w:rsidP="00A765A1">
            <w:pPr>
              <w:jc w:val="both"/>
              <w:rPr>
                <w:rFonts w:ascii="Arial" w:hAnsi="Arial" w:cs="Arial"/>
              </w:rPr>
            </w:pPr>
          </w:p>
        </w:tc>
        <w:tc>
          <w:tcPr>
            <w:tcW w:w="1134" w:type="dxa"/>
            <w:vAlign w:val="center"/>
          </w:tcPr>
          <w:p w:rsidR="00FE1E41" w:rsidRDefault="00FE1E41" w:rsidP="00A765A1">
            <w:pPr>
              <w:jc w:val="both"/>
              <w:rPr>
                <w:rFonts w:ascii="Arial" w:hAnsi="Arial" w:cs="Arial"/>
              </w:rPr>
            </w:pPr>
            <w:r w:rsidRPr="00494621">
              <w:rPr>
                <w:rFonts w:ascii="Arial" w:hAnsi="Arial" w:cs="Arial"/>
                <w:b/>
                <w:lang w:val="id-ID"/>
              </w:rPr>
              <w:t>Lokasi</w:t>
            </w:r>
          </w:p>
        </w:tc>
        <w:tc>
          <w:tcPr>
            <w:tcW w:w="1134" w:type="dxa"/>
            <w:vAlign w:val="center"/>
          </w:tcPr>
          <w:p w:rsidR="00FE1E41" w:rsidRDefault="00FE1E41" w:rsidP="00A765A1">
            <w:pPr>
              <w:jc w:val="center"/>
              <w:rPr>
                <w:rFonts w:ascii="Arial" w:hAnsi="Arial" w:cs="Arial"/>
              </w:rPr>
            </w:pPr>
            <w:r w:rsidRPr="00494621">
              <w:rPr>
                <w:rFonts w:ascii="Arial" w:hAnsi="Arial" w:cs="Arial"/>
                <w:b/>
                <w:lang w:val="id-ID"/>
              </w:rPr>
              <w:t>Target Capaian Kinerja</w:t>
            </w:r>
          </w:p>
        </w:tc>
        <w:tc>
          <w:tcPr>
            <w:tcW w:w="1559" w:type="dxa"/>
            <w:vAlign w:val="center"/>
          </w:tcPr>
          <w:p w:rsidR="00FE1E41" w:rsidRDefault="00FE1E41" w:rsidP="00A765A1">
            <w:pPr>
              <w:jc w:val="right"/>
              <w:rPr>
                <w:rFonts w:ascii="Arial" w:hAnsi="Arial" w:cs="Arial"/>
              </w:rPr>
            </w:pPr>
            <w:r w:rsidRPr="00494621">
              <w:rPr>
                <w:rFonts w:ascii="Arial" w:hAnsi="Arial" w:cs="Arial"/>
                <w:b/>
                <w:lang w:val="id-ID"/>
              </w:rPr>
              <w:t>Kebutuhan Dana/Pagu Indikatif</w:t>
            </w:r>
          </w:p>
        </w:tc>
        <w:tc>
          <w:tcPr>
            <w:tcW w:w="993" w:type="dxa"/>
            <w:vAlign w:val="center"/>
          </w:tcPr>
          <w:p w:rsidR="00FE1E41" w:rsidRDefault="00FE1E41" w:rsidP="00A765A1">
            <w:pPr>
              <w:jc w:val="center"/>
              <w:rPr>
                <w:rFonts w:ascii="Arial" w:hAnsi="Arial" w:cs="Arial"/>
              </w:rPr>
            </w:pPr>
            <w:r w:rsidRPr="00494621">
              <w:rPr>
                <w:rFonts w:ascii="Arial" w:hAnsi="Arial" w:cs="Arial"/>
                <w:b/>
                <w:lang w:val="id-ID"/>
              </w:rPr>
              <w:t>Sumber Dana</w:t>
            </w:r>
          </w:p>
        </w:tc>
        <w:tc>
          <w:tcPr>
            <w:tcW w:w="992" w:type="dxa"/>
            <w:vMerge/>
          </w:tcPr>
          <w:p w:rsidR="00FE1E41" w:rsidRDefault="00FE1E41" w:rsidP="00A765A1">
            <w:pPr>
              <w:jc w:val="center"/>
              <w:rPr>
                <w:rFonts w:ascii="Arial" w:hAnsi="Arial" w:cs="Arial"/>
              </w:rPr>
            </w:pPr>
          </w:p>
        </w:tc>
        <w:tc>
          <w:tcPr>
            <w:tcW w:w="1134" w:type="dxa"/>
          </w:tcPr>
          <w:p w:rsidR="00FE1E41" w:rsidRDefault="00FE1E41" w:rsidP="00A765A1">
            <w:pPr>
              <w:jc w:val="center"/>
              <w:rPr>
                <w:rFonts w:ascii="Arial" w:hAnsi="Arial" w:cs="Arial"/>
              </w:rPr>
            </w:pPr>
            <w:r w:rsidRPr="00494621">
              <w:rPr>
                <w:rFonts w:ascii="Arial" w:hAnsi="Arial" w:cs="Arial"/>
                <w:b/>
                <w:lang w:val="id-ID"/>
              </w:rPr>
              <w:t>Target Capaian Kinerja</w:t>
            </w:r>
          </w:p>
        </w:tc>
        <w:tc>
          <w:tcPr>
            <w:tcW w:w="1559" w:type="dxa"/>
          </w:tcPr>
          <w:p w:rsidR="00FE1E41" w:rsidRDefault="00FE1E41" w:rsidP="00A765A1">
            <w:pPr>
              <w:jc w:val="right"/>
              <w:rPr>
                <w:rFonts w:ascii="Arial" w:hAnsi="Arial" w:cs="Arial"/>
              </w:rPr>
            </w:pPr>
            <w:r w:rsidRPr="00494621">
              <w:rPr>
                <w:rFonts w:ascii="Arial" w:hAnsi="Arial" w:cs="Arial"/>
                <w:b/>
                <w:lang w:val="id-ID"/>
              </w:rPr>
              <w:t>Kebutuhan Dana/Pagu Indikatif</w:t>
            </w:r>
          </w:p>
        </w:tc>
      </w:tr>
      <w:tr w:rsidR="00FE1E41" w:rsidRPr="00494621" w:rsidTr="0060067C">
        <w:tc>
          <w:tcPr>
            <w:tcW w:w="1668" w:type="dxa"/>
            <w:gridSpan w:val="4"/>
          </w:tcPr>
          <w:p w:rsidR="00FE1E41" w:rsidRPr="00494621" w:rsidRDefault="00FE1E41" w:rsidP="0060067C">
            <w:pPr>
              <w:jc w:val="center"/>
              <w:rPr>
                <w:rFonts w:ascii="Arial" w:hAnsi="Arial" w:cs="Arial"/>
                <w:b/>
                <w:lang w:val="id-ID"/>
              </w:rPr>
            </w:pPr>
            <w:r w:rsidRPr="00494621">
              <w:rPr>
                <w:rFonts w:ascii="Arial" w:hAnsi="Arial" w:cs="Arial"/>
                <w:b/>
                <w:lang w:val="id-ID"/>
              </w:rPr>
              <w:t>(1)</w:t>
            </w:r>
          </w:p>
        </w:tc>
        <w:tc>
          <w:tcPr>
            <w:tcW w:w="2861" w:type="dxa"/>
          </w:tcPr>
          <w:p w:rsidR="00FE1E41" w:rsidRPr="00494621" w:rsidRDefault="00FE1E41" w:rsidP="0060067C">
            <w:pPr>
              <w:jc w:val="center"/>
              <w:rPr>
                <w:rFonts w:ascii="Arial" w:hAnsi="Arial" w:cs="Arial"/>
                <w:b/>
                <w:lang w:val="id-ID"/>
              </w:rPr>
            </w:pPr>
            <w:r w:rsidRPr="00494621">
              <w:rPr>
                <w:rFonts w:ascii="Arial" w:hAnsi="Arial" w:cs="Arial"/>
                <w:b/>
                <w:lang w:val="id-ID"/>
              </w:rPr>
              <w:t>(2)</w:t>
            </w:r>
          </w:p>
        </w:tc>
        <w:tc>
          <w:tcPr>
            <w:tcW w:w="1958" w:type="dxa"/>
          </w:tcPr>
          <w:p w:rsidR="00FE1E41" w:rsidRPr="00494621" w:rsidRDefault="00FE1E41" w:rsidP="0060067C">
            <w:pPr>
              <w:jc w:val="center"/>
              <w:rPr>
                <w:rFonts w:ascii="Arial" w:hAnsi="Arial" w:cs="Arial"/>
                <w:b/>
                <w:lang w:val="id-ID"/>
              </w:rPr>
            </w:pPr>
            <w:r w:rsidRPr="00494621">
              <w:rPr>
                <w:rFonts w:ascii="Arial" w:hAnsi="Arial" w:cs="Arial"/>
                <w:b/>
                <w:lang w:val="id-ID"/>
              </w:rPr>
              <w:t>(3)</w:t>
            </w:r>
          </w:p>
        </w:tc>
        <w:tc>
          <w:tcPr>
            <w:tcW w:w="1134" w:type="dxa"/>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(4)</w:t>
            </w:r>
          </w:p>
        </w:tc>
        <w:tc>
          <w:tcPr>
            <w:tcW w:w="1134" w:type="dxa"/>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(5)</w:t>
            </w:r>
          </w:p>
        </w:tc>
        <w:tc>
          <w:tcPr>
            <w:tcW w:w="1559" w:type="dxa"/>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(6)</w:t>
            </w:r>
          </w:p>
        </w:tc>
        <w:tc>
          <w:tcPr>
            <w:tcW w:w="993" w:type="dxa"/>
            <w:vAlign w:val="center"/>
          </w:tcPr>
          <w:p w:rsidR="00FE1E41" w:rsidRPr="00494621" w:rsidRDefault="00FE1E41" w:rsidP="0060067C">
            <w:pPr>
              <w:jc w:val="center"/>
              <w:rPr>
                <w:rFonts w:ascii="Arial" w:hAnsi="Arial" w:cs="Arial"/>
                <w:b/>
                <w:lang w:val="id-ID"/>
              </w:rPr>
            </w:pPr>
            <w:r w:rsidRPr="00494621">
              <w:rPr>
                <w:rFonts w:ascii="Arial" w:hAnsi="Arial" w:cs="Arial"/>
                <w:b/>
                <w:lang w:val="id-ID"/>
              </w:rPr>
              <w:t>(7)</w:t>
            </w:r>
          </w:p>
        </w:tc>
        <w:tc>
          <w:tcPr>
            <w:tcW w:w="992" w:type="dxa"/>
          </w:tcPr>
          <w:p w:rsidR="00FE1E41" w:rsidRPr="00494621" w:rsidRDefault="00FE1E41" w:rsidP="0060067C">
            <w:pPr>
              <w:jc w:val="center"/>
              <w:rPr>
                <w:rFonts w:ascii="Arial" w:hAnsi="Arial" w:cs="Arial"/>
                <w:b/>
                <w:lang w:val="id-ID"/>
              </w:rPr>
            </w:pPr>
            <w:r w:rsidRPr="00494621">
              <w:rPr>
                <w:rFonts w:ascii="Arial" w:hAnsi="Arial" w:cs="Arial"/>
                <w:b/>
                <w:lang w:val="id-ID"/>
              </w:rPr>
              <w:t>(8)</w:t>
            </w:r>
          </w:p>
        </w:tc>
        <w:tc>
          <w:tcPr>
            <w:tcW w:w="1134" w:type="dxa"/>
          </w:tcPr>
          <w:p w:rsidR="00FE1E41" w:rsidRPr="00494621" w:rsidRDefault="00FE1E41" w:rsidP="0060067C">
            <w:pPr>
              <w:jc w:val="center"/>
              <w:rPr>
                <w:rFonts w:ascii="Arial" w:hAnsi="Arial" w:cs="Arial"/>
                <w:b/>
                <w:lang w:val="id-ID"/>
              </w:rPr>
            </w:pPr>
            <w:r w:rsidRPr="00494621">
              <w:rPr>
                <w:rFonts w:ascii="Arial" w:hAnsi="Arial" w:cs="Arial"/>
                <w:b/>
                <w:lang w:val="id-ID"/>
              </w:rPr>
              <w:t>(9)</w:t>
            </w:r>
          </w:p>
        </w:tc>
        <w:tc>
          <w:tcPr>
            <w:tcW w:w="1559" w:type="dxa"/>
          </w:tcPr>
          <w:p w:rsidR="00FE1E41" w:rsidRPr="00494621" w:rsidRDefault="00FE1E41" w:rsidP="0060067C">
            <w:pPr>
              <w:jc w:val="center"/>
              <w:rPr>
                <w:rFonts w:ascii="Arial" w:hAnsi="Arial" w:cs="Arial"/>
                <w:b/>
                <w:lang w:val="id-ID"/>
              </w:rPr>
            </w:pPr>
            <w:r w:rsidRPr="00494621">
              <w:rPr>
                <w:rFonts w:ascii="Arial" w:hAnsi="Arial" w:cs="Arial"/>
                <w:b/>
                <w:lang w:val="id-ID"/>
              </w:rPr>
              <w:t>(10)</w:t>
            </w:r>
          </w:p>
        </w:tc>
      </w:tr>
      <w:tr w:rsidR="00FE1E41" w:rsidRPr="00494621" w:rsidTr="003B1E48">
        <w:tc>
          <w:tcPr>
            <w:tcW w:w="392"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6" w:type="dxa"/>
          </w:tcPr>
          <w:p w:rsidR="00FE1E41" w:rsidRPr="00494621" w:rsidRDefault="00FE1E41" w:rsidP="00166B36">
            <w:pPr>
              <w:jc w:val="center"/>
              <w:rPr>
                <w:rFonts w:ascii="Arial" w:hAnsi="Arial" w:cs="Arial"/>
                <w:b/>
              </w:rPr>
            </w:pPr>
          </w:p>
        </w:tc>
        <w:tc>
          <w:tcPr>
            <w:tcW w:w="2861" w:type="dxa"/>
          </w:tcPr>
          <w:p w:rsidR="00FE1E41" w:rsidRPr="00494621" w:rsidRDefault="00FE1E41" w:rsidP="007262F9">
            <w:pPr>
              <w:jc w:val="both"/>
              <w:rPr>
                <w:rFonts w:ascii="Arial" w:hAnsi="Arial" w:cs="Arial"/>
                <w:lang w:val="id-ID"/>
              </w:rPr>
            </w:pPr>
            <w:r w:rsidRPr="00494621">
              <w:rPr>
                <w:rFonts w:ascii="Arial" w:hAnsi="Arial" w:cs="Arial"/>
                <w:lang w:val="id-ID"/>
              </w:rPr>
              <w:t xml:space="preserve">Pengiriman peserta </w:t>
            </w:r>
            <w:r>
              <w:rPr>
                <w:rFonts w:ascii="Arial" w:hAnsi="Arial" w:cs="Arial"/>
                <w:lang w:val="id-ID"/>
              </w:rPr>
              <w:t xml:space="preserve">bimtek dan </w:t>
            </w:r>
            <w:r w:rsidRPr="00494621">
              <w:rPr>
                <w:rFonts w:ascii="Arial" w:hAnsi="Arial" w:cs="Arial"/>
                <w:lang w:val="id-ID"/>
              </w:rPr>
              <w:t>diklat peningkatan kompetensi aparatur</w:t>
            </w:r>
          </w:p>
        </w:tc>
        <w:tc>
          <w:tcPr>
            <w:tcW w:w="1958" w:type="dxa"/>
          </w:tcPr>
          <w:p w:rsidR="00FE1E41" w:rsidRPr="00494621" w:rsidRDefault="00FE1E41" w:rsidP="007262F9">
            <w:pPr>
              <w:jc w:val="both"/>
              <w:rPr>
                <w:rFonts w:ascii="Arial" w:hAnsi="Arial" w:cs="Arial"/>
                <w:lang w:val="id-ID"/>
              </w:rPr>
            </w:pPr>
            <w:r>
              <w:rPr>
                <w:rFonts w:ascii="Arial" w:hAnsi="Arial" w:cs="Arial"/>
                <w:lang w:val="id-ID"/>
              </w:rPr>
              <w:t>Jumlah peserta yang terfasilitasi mengikuti bimtek dan diklat</w:t>
            </w:r>
          </w:p>
        </w:tc>
        <w:tc>
          <w:tcPr>
            <w:tcW w:w="1134" w:type="dxa"/>
          </w:tcPr>
          <w:p w:rsidR="00FE1E41" w:rsidRPr="00494621" w:rsidRDefault="00FE1E41" w:rsidP="007262F9">
            <w:pPr>
              <w:jc w:val="both"/>
              <w:rPr>
                <w:rFonts w:ascii="Arial" w:hAnsi="Arial" w:cs="Arial"/>
                <w:lang w:val="id-ID"/>
              </w:rPr>
            </w:pPr>
            <w:r w:rsidRPr="00494621">
              <w:rPr>
                <w:rFonts w:ascii="Arial" w:hAnsi="Arial" w:cs="Arial"/>
                <w:lang w:val="id-ID"/>
              </w:rPr>
              <w:t>Indonesia</w:t>
            </w:r>
          </w:p>
        </w:tc>
        <w:tc>
          <w:tcPr>
            <w:tcW w:w="1134" w:type="dxa"/>
          </w:tcPr>
          <w:p w:rsidR="00FE1E41" w:rsidRPr="00494621" w:rsidRDefault="00FE1E41" w:rsidP="007262F9">
            <w:pPr>
              <w:jc w:val="center"/>
              <w:rPr>
                <w:rFonts w:ascii="Arial" w:hAnsi="Arial" w:cs="Arial"/>
                <w:lang w:val="id-ID"/>
              </w:rPr>
            </w:pPr>
            <w:r>
              <w:rPr>
                <w:rFonts w:ascii="Arial" w:hAnsi="Arial" w:cs="Arial"/>
                <w:lang w:val="id-ID"/>
              </w:rPr>
              <w:t>25 orang</w:t>
            </w:r>
          </w:p>
        </w:tc>
        <w:tc>
          <w:tcPr>
            <w:tcW w:w="1559" w:type="dxa"/>
          </w:tcPr>
          <w:p w:rsidR="00FE1E41" w:rsidRDefault="00FE1E41" w:rsidP="007262F9">
            <w:pPr>
              <w:jc w:val="right"/>
              <w:rPr>
                <w:rFonts w:ascii="Arial" w:hAnsi="Arial" w:cs="Arial"/>
                <w:lang w:val="id-ID"/>
              </w:rPr>
            </w:pPr>
            <w:r>
              <w:rPr>
                <w:rFonts w:ascii="Arial" w:hAnsi="Arial" w:cs="Arial"/>
                <w:lang w:val="id-ID"/>
              </w:rPr>
              <w:t>250.000.000</w:t>
            </w:r>
          </w:p>
          <w:p w:rsidR="00FE1E41" w:rsidRDefault="00FE1E41" w:rsidP="007262F9">
            <w:pPr>
              <w:jc w:val="right"/>
              <w:rPr>
                <w:rFonts w:ascii="Arial" w:hAnsi="Arial" w:cs="Arial"/>
                <w:lang w:val="id-ID"/>
              </w:rPr>
            </w:pPr>
          </w:p>
          <w:p w:rsidR="00FE1E41" w:rsidRPr="00494621" w:rsidRDefault="00FE1E41" w:rsidP="007262F9">
            <w:pPr>
              <w:jc w:val="right"/>
              <w:rPr>
                <w:rFonts w:ascii="Arial" w:hAnsi="Arial" w:cs="Arial"/>
                <w:lang w:val="id-ID"/>
              </w:rPr>
            </w:pPr>
          </w:p>
        </w:tc>
        <w:tc>
          <w:tcPr>
            <w:tcW w:w="993" w:type="dxa"/>
          </w:tcPr>
          <w:p w:rsidR="00FE1E41" w:rsidRPr="00494621" w:rsidRDefault="00FE1E41" w:rsidP="007262F9">
            <w:pPr>
              <w:jc w:val="center"/>
              <w:rPr>
                <w:rFonts w:ascii="Arial" w:hAnsi="Arial" w:cs="Arial"/>
                <w:lang w:val="id-ID"/>
              </w:rPr>
            </w:pPr>
            <w:r w:rsidRPr="00494621">
              <w:rPr>
                <w:rFonts w:ascii="Arial" w:hAnsi="Arial" w:cs="Arial"/>
                <w:lang w:val="id-ID"/>
              </w:rPr>
              <w:t>APBD</w:t>
            </w:r>
          </w:p>
        </w:tc>
        <w:tc>
          <w:tcPr>
            <w:tcW w:w="992" w:type="dxa"/>
          </w:tcPr>
          <w:p w:rsidR="00FE1E41" w:rsidRPr="00494621" w:rsidRDefault="00FE1E41" w:rsidP="007262F9">
            <w:pPr>
              <w:jc w:val="center"/>
              <w:rPr>
                <w:rFonts w:ascii="Arial" w:hAnsi="Arial" w:cs="Arial"/>
                <w:lang w:val="id-ID"/>
              </w:rPr>
            </w:pPr>
            <w:r w:rsidRPr="00494621">
              <w:rPr>
                <w:rFonts w:ascii="Arial" w:hAnsi="Arial" w:cs="Arial"/>
                <w:lang w:val="id-ID"/>
              </w:rPr>
              <w:t>-</w:t>
            </w:r>
          </w:p>
        </w:tc>
        <w:tc>
          <w:tcPr>
            <w:tcW w:w="1134" w:type="dxa"/>
          </w:tcPr>
          <w:p w:rsidR="00FE1E41" w:rsidRPr="00494621" w:rsidRDefault="00FE1E41" w:rsidP="007262F9">
            <w:pPr>
              <w:jc w:val="center"/>
              <w:rPr>
                <w:rFonts w:ascii="Arial" w:hAnsi="Arial" w:cs="Arial"/>
                <w:lang w:val="id-ID"/>
              </w:rPr>
            </w:pPr>
            <w:r>
              <w:rPr>
                <w:rFonts w:ascii="Arial" w:hAnsi="Arial" w:cs="Arial"/>
                <w:lang w:val="id-ID"/>
              </w:rPr>
              <w:t>25 orang</w:t>
            </w:r>
          </w:p>
        </w:tc>
        <w:tc>
          <w:tcPr>
            <w:tcW w:w="1559" w:type="dxa"/>
          </w:tcPr>
          <w:p w:rsidR="00FE1E41" w:rsidRPr="00494621" w:rsidRDefault="00FE1E41" w:rsidP="007262F9">
            <w:pPr>
              <w:jc w:val="right"/>
              <w:rPr>
                <w:rFonts w:ascii="Arial" w:hAnsi="Arial" w:cs="Arial"/>
                <w:lang w:val="id-ID"/>
              </w:rPr>
            </w:pPr>
            <w:r>
              <w:rPr>
                <w:rFonts w:ascii="Arial" w:hAnsi="Arial" w:cs="Arial"/>
                <w:lang w:val="id-ID"/>
              </w:rPr>
              <w:t>157.903.500</w:t>
            </w:r>
          </w:p>
        </w:tc>
      </w:tr>
      <w:tr w:rsidR="00FE1E41" w:rsidRPr="00494621" w:rsidTr="003B1E48">
        <w:tc>
          <w:tcPr>
            <w:tcW w:w="392"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6" w:type="dxa"/>
          </w:tcPr>
          <w:p w:rsidR="00FE1E41" w:rsidRPr="00494621" w:rsidRDefault="00FE1E41" w:rsidP="00166B36">
            <w:pPr>
              <w:jc w:val="center"/>
              <w:rPr>
                <w:rFonts w:ascii="Arial" w:hAnsi="Arial" w:cs="Arial"/>
                <w:b/>
              </w:rPr>
            </w:pPr>
          </w:p>
        </w:tc>
        <w:tc>
          <w:tcPr>
            <w:tcW w:w="2861" w:type="dxa"/>
          </w:tcPr>
          <w:p w:rsidR="00FE1E41" w:rsidRPr="00D63339" w:rsidRDefault="00FE1E41" w:rsidP="009631F0">
            <w:pPr>
              <w:jc w:val="both"/>
              <w:rPr>
                <w:rFonts w:ascii="Arial" w:hAnsi="Arial" w:cs="Arial"/>
                <w:lang w:val="id-ID"/>
              </w:rPr>
            </w:pPr>
            <w:r>
              <w:rPr>
                <w:rFonts w:ascii="Arial" w:hAnsi="Arial" w:cs="Arial"/>
                <w:lang w:val="id-ID"/>
              </w:rPr>
              <w:t>Pendidikan dan pelatihan dasar polisi pamong praja</w:t>
            </w:r>
          </w:p>
        </w:tc>
        <w:tc>
          <w:tcPr>
            <w:tcW w:w="1958" w:type="dxa"/>
          </w:tcPr>
          <w:p w:rsidR="00FE1E41" w:rsidRPr="003856DB" w:rsidRDefault="00FE1E41" w:rsidP="007262F9">
            <w:pPr>
              <w:jc w:val="both"/>
              <w:rPr>
                <w:rFonts w:ascii="Arial" w:hAnsi="Arial" w:cs="Arial"/>
                <w:lang w:val="id-ID"/>
              </w:rPr>
            </w:pPr>
            <w:r>
              <w:rPr>
                <w:rFonts w:ascii="Arial" w:hAnsi="Arial" w:cs="Arial"/>
                <w:lang w:val="id-ID"/>
              </w:rPr>
              <w:t>Jumlah peserta diklat dasar pol pp</w:t>
            </w:r>
          </w:p>
        </w:tc>
        <w:tc>
          <w:tcPr>
            <w:tcW w:w="1134" w:type="dxa"/>
          </w:tcPr>
          <w:p w:rsidR="00FE1E41" w:rsidRPr="00D63339" w:rsidRDefault="00FE1E41" w:rsidP="009631F0">
            <w:pPr>
              <w:jc w:val="both"/>
              <w:rPr>
                <w:rFonts w:ascii="Arial" w:hAnsi="Arial" w:cs="Arial"/>
                <w:lang w:val="id-ID"/>
              </w:rPr>
            </w:pPr>
            <w:r>
              <w:rPr>
                <w:rFonts w:ascii="Arial" w:hAnsi="Arial" w:cs="Arial"/>
                <w:lang w:val="id-ID"/>
              </w:rPr>
              <w:t>Pangkalpinang</w:t>
            </w:r>
          </w:p>
        </w:tc>
        <w:tc>
          <w:tcPr>
            <w:tcW w:w="1134" w:type="dxa"/>
          </w:tcPr>
          <w:p w:rsidR="00FE1E41" w:rsidRPr="00D63339" w:rsidRDefault="00FE1E41" w:rsidP="009631F0">
            <w:pPr>
              <w:jc w:val="center"/>
              <w:rPr>
                <w:rFonts w:ascii="Arial" w:hAnsi="Arial" w:cs="Arial"/>
                <w:lang w:val="id-ID"/>
              </w:rPr>
            </w:pPr>
            <w:r>
              <w:rPr>
                <w:rFonts w:ascii="Arial" w:hAnsi="Arial" w:cs="Arial"/>
                <w:lang w:val="id-ID"/>
              </w:rPr>
              <w:t>30 orang</w:t>
            </w:r>
          </w:p>
        </w:tc>
        <w:tc>
          <w:tcPr>
            <w:tcW w:w="1559" w:type="dxa"/>
          </w:tcPr>
          <w:p w:rsidR="00FE1E41" w:rsidRPr="00D63339" w:rsidRDefault="00FE1E41" w:rsidP="009631F0">
            <w:pPr>
              <w:jc w:val="right"/>
              <w:rPr>
                <w:rFonts w:ascii="Arial" w:hAnsi="Arial" w:cs="Arial"/>
                <w:lang w:val="id-ID"/>
              </w:rPr>
            </w:pPr>
            <w:r>
              <w:rPr>
                <w:rFonts w:ascii="Arial" w:hAnsi="Arial" w:cs="Arial"/>
                <w:lang w:val="id-ID"/>
              </w:rPr>
              <w:t>214.796.000</w:t>
            </w:r>
          </w:p>
        </w:tc>
        <w:tc>
          <w:tcPr>
            <w:tcW w:w="993" w:type="dxa"/>
          </w:tcPr>
          <w:p w:rsidR="00FE1E41" w:rsidRPr="00494621" w:rsidRDefault="00FE1E41" w:rsidP="009631F0">
            <w:pPr>
              <w:jc w:val="center"/>
              <w:rPr>
                <w:rFonts w:ascii="Arial" w:hAnsi="Arial" w:cs="Arial"/>
              </w:rPr>
            </w:pPr>
            <w:r w:rsidRPr="00494621">
              <w:rPr>
                <w:rFonts w:ascii="Arial" w:hAnsi="Arial" w:cs="Arial"/>
                <w:lang w:val="id-ID"/>
              </w:rPr>
              <w:t>APBD</w:t>
            </w:r>
          </w:p>
        </w:tc>
        <w:tc>
          <w:tcPr>
            <w:tcW w:w="992" w:type="dxa"/>
          </w:tcPr>
          <w:p w:rsidR="00FE1E41" w:rsidRPr="00BD2F20" w:rsidRDefault="00FE1E41" w:rsidP="009631F0">
            <w:pPr>
              <w:jc w:val="center"/>
              <w:rPr>
                <w:rFonts w:ascii="Arial" w:hAnsi="Arial" w:cs="Arial"/>
                <w:lang w:val="id-ID"/>
              </w:rPr>
            </w:pPr>
            <w:r>
              <w:rPr>
                <w:rFonts w:ascii="Arial" w:hAnsi="Arial" w:cs="Arial"/>
                <w:lang w:val="id-ID"/>
              </w:rPr>
              <w:t>-</w:t>
            </w:r>
          </w:p>
        </w:tc>
        <w:tc>
          <w:tcPr>
            <w:tcW w:w="1134" w:type="dxa"/>
          </w:tcPr>
          <w:p w:rsidR="00FE1E41" w:rsidRPr="00BD2F20" w:rsidRDefault="00FE1E41" w:rsidP="009631F0">
            <w:pPr>
              <w:jc w:val="center"/>
              <w:rPr>
                <w:rFonts w:ascii="Arial" w:hAnsi="Arial" w:cs="Arial"/>
                <w:lang w:val="id-ID"/>
              </w:rPr>
            </w:pPr>
            <w:r>
              <w:rPr>
                <w:rFonts w:ascii="Arial" w:hAnsi="Arial" w:cs="Arial"/>
                <w:lang w:val="id-ID"/>
              </w:rPr>
              <w:t>50 orang</w:t>
            </w:r>
          </w:p>
        </w:tc>
        <w:tc>
          <w:tcPr>
            <w:tcW w:w="1559" w:type="dxa"/>
          </w:tcPr>
          <w:p w:rsidR="00FE1E41" w:rsidRPr="00FF5C1A" w:rsidRDefault="00FE1E41" w:rsidP="009631F0">
            <w:pPr>
              <w:jc w:val="right"/>
              <w:rPr>
                <w:rFonts w:ascii="Arial" w:hAnsi="Arial" w:cs="Arial"/>
                <w:lang w:val="id-ID"/>
              </w:rPr>
            </w:pPr>
            <w:r>
              <w:rPr>
                <w:rFonts w:ascii="Arial" w:hAnsi="Arial" w:cs="Arial"/>
                <w:lang w:val="id-ID"/>
              </w:rPr>
              <w:t>500.000.000</w:t>
            </w:r>
          </w:p>
        </w:tc>
      </w:tr>
      <w:tr w:rsidR="00FE1E41" w:rsidRPr="00494621" w:rsidTr="003B1E48">
        <w:tc>
          <w:tcPr>
            <w:tcW w:w="392"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6" w:type="dxa"/>
          </w:tcPr>
          <w:p w:rsidR="00FE1E41" w:rsidRPr="00494621" w:rsidRDefault="00FE1E41" w:rsidP="00166B36">
            <w:pPr>
              <w:jc w:val="center"/>
              <w:rPr>
                <w:rFonts w:ascii="Arial" w:hAnsi="Arial" w:cs="Arial"/>
                <w:b/>
              </w:rPr>
            </w:pPr>
          </w:p>
        </w:tc>
        <w:tc>
          <w:tcPr>
            <w:tcW w:w="2861" w:type="dxa"/>
          </w:tcPr>
          <w:p w:rsidR="00FE1E41" w:rsidRPr="00D63339" w:rsidRDefault="00FE1E41" w:rsidP="009631F0">
            <w:pPr>
              <w:jc w:val="both"/>
              <w:rPr>
                <w:rFonts w:ascii="Arial" w:hAnsi="Arial" w:cs="Arial"/>
                <w:lang w:val="id-ID"/>
              </w:rPr>
            </w:pPr>
            <w:r>
              <w:rPr>
                <w:rFonts w:ascii="Arial" w:hAnsi="Arial" w:cs="Arial"/>
                <w:lang w:val="id-ID"/>
              </w:rPr>
              <w:t>Pendidikan dan latihan pemadam kebakaran bagi satpol pp</w:t>
            </w:r>
          </w:p>
        </w:tc>
        <w:tc>
          <w:tcPr>
            <w:tcW w:w="1958" w:type="dxa"/>
          </w:tcPr>
          <w:p w:rsidR="00FE1E41" w:rsidRPr="003856DB" w:rsidRDefault="00FE1E41" w:rsidP="007262F9">
            <w:pPr>
              <w:jc w:val="both"/>
              <w:rPr>
                <w:rFonts w:ascii="Arial" w:hAnsi="Arial" w:cs="Arial"/>
                <w:lang w:val="id-ID"/>
              </w:rPr>
            </w:pPr>
            <w:r>
              <w:rPr>
                <w:rFonts w:ascii="Arial" w:hAnsi="Arial" w:cs="Arial"/>
                <w:lang w:val="id-ID"/>
              </w:rPr>
              <w:t>Jumlah peserta</w:t>
            </w:r>
          </w:p>
        </w:tc>
        <w:tc>
          <w:tcPr>
            <w:tcW w:w="1134" w:type="dxa"/>
          </w:tcPr>
          <w:p w:rsidR="00FE1E41" w:rsidRPr="00D63339" w:rsidRDefault="00FE1E41" w:rsidP="009631F0">
            <w:pPr>
              <w:jc w:val="both"/>
              <w:rPr>
                <w:rFonts w:ascii="Arial" w:hAnsi="Arial" w:cs="Arial"/>
                <w:lang w:val="id-ID"/>
              </w:rPr>
            </w:pPr>
            <w:r>
              <w:rPr>
                <w:rFonts w:ascii="Arial" w:hAnsi="Arial" w:cs="Arial"/>
                <w:lang w:val="id-ID"/>
              </w:rPr>
              <w:t>Pangkalpinang</w:t>
            </w:r>
          </w:p>
        </w:tc>
        <w:tc>
          <w:tcPr>
            <w:tcW w:w="1134" w:type="dxa"/>
          </w:tcPr>
          <w:p w:rsidR="00FE1E41" w:rsidRPr="00D63339" w:rsidRDefault="00FE1E41" w:rsidP="009631F0">
            <w:pPr>
              <w:jc w:val="center"/>
              <w:rPr>
                <w:rFonts w:ascii="Arial" w:hAnsi="Arial" w:cs="Arial"/>
                <w:lang w:val="id-ID"/>
              </w:rPr>
            </w:pPr>
            <w:r>
              <w:rPr>
                <w:rFonts w:ascii="Arial" w:hAnsi="Arial" w:cs="Arial"/>
                <w:lang w:val="id-ID"/>
              </w:rPr>
              <w:t>50 orang</w:t>
            </w:r>
          </w:p>
        </w:tc>
        <w:tc>
          <w:tcPr>
            <w:tcW w:w="1559" w:type="dxa"/>
          </w:tcPr>
          <w:p w:rsidR="00FE1E41" w:rsidRPr="00D63339" w:rsidRDefault="00FE1E41" w:rsidP="009631F0">
            <w:pPr>
              <w:jc w:val="right"/>
              <w:rPr>
                <w:rFonts w:ascii="Arial" w:hAnsi="Arial" w:cs="Arial"/>
                <w:lang w:val="id-ID"/>
              </w:rPr>
            </w:pPr>
            <w:r>
              <w:rPr>
                <w:rFonts w:ascii="Arial" w:hAnsi="Arial" w:cs="Arial"/>
                <w:lang w:val="id-ID"/>
              </w:rPr>
              <w:t>210.000.000</w:t>
            </w:r>
          </w:p>
        </w:tc>
        <w:tc>
          <w:tcPr>
            <w:tcW w:w="993" w:type="dxa"/>
          </w:tcPr>
          <w:p w:rsidR="00FE1E41" w:rsidRPr="00494621" w:rsidRDefault="00FE1E41" w:rsidP="009631F0">
            <w:pPr>
              <w:jc w:val="center"/>
              <w:rPr>
                <w:rFonts w:ascii="Arial" w:hAnsi="Arial" w:cs="Arial"/>
              </w:rPr>
            </w:pPr>
            <w:r w:rsidRPr="00494621">
              <w:rPr>
                <w:rFonts w:ascii="Arial" w:hAnsi="Arial" w:cs="Arial"/>
                <w:lang w:val="id-ID"/>
              </w:rPr>
              <w:t>APBD</w:t>
            </w:r>
          </w:p>
        </w:tc>
        <w:tc>
          <w:tcPr>
            <w:tcW w:w="992" w:type="dxa"/>
          </w:tcPr>
          <w:p w:rsidR="00FE1E41" w:rsidRPr="00BD2F20" w:rsidRDefault="00FE1E41" w:rsidP="009631F0">
            <w:pPr>
              <w:jc w:val="center"/>
              <w:rPr>
                <w:rFonts w:ascii="Arial" w:hAnsi="Arial" w:cs="Arial"/>
                <w:lang w:val="id-ID"/>
              </w:rPr>
            </w:pPr>
            <w:r>
              <w:rPr>
                <w:rFonts w:ascii="Arial" w:hAnsi="Arial" w:cs="Arial"/>
                <w:lang w:val="id-ID"/>
              </w:rPr>
              <w:t>-</w:t>
            </w:r>
          </w:p>
        </w:tc>
        <w:tc>
          <w:tcPr>
            <w:tcW w:w="1134" w:type="dxa"/>
          </w:tcPr>
          <w:p w:rsidR="00FE1E41" w:rsidRPr="00BD2F20" w:rsidRDefault="00FE1E41" w:rsidP="009631F0">
            <w:pPr>
              <w:jc w:val="center"/>
              <w:rPr>
                <w:rFonts w:ascii="Arial" w:hAnsi="Arial" w:cs="Arial"/>
                <w:lang w:val="id-ID"/>
              </w:rPr>
            </w:pPr>
            <w:r>
              <w:rPr>
                <w:rFonts w:ascii="Arial" w:hAnsi="Arial" w:cs="Arial"/>
                <w:lang w:val="id-ID"/>
              </w:rPr>
              <w:t>80 orang</w:t>
            </w:r>
          </w:p>
        </w:tc>
        <w:tc>
          <w:tcPr>
            <w:tcW w:w="1559" w:type="dxa"/>
          </w:tcPr>
          <w:p w:rsidR="00FE1E41" w:rsidRPr="00FF5C1A" w:rsidRDefault="00FE1E41" w:rsidP="009631F0">
            <w:pPr>
              <w:jc w:val="right"/>
              <w:rPr>
                <w:rFonts w:ascii="Arial" w:hAnsi="Arial" w:cs="Arial"/>
                <w:lang w:val="id-ID"/>
              </w:rPr>
            </w:pPr>
            <w:r>
              <w:rPr>
                <w:rFonts w:ascii="Arial" w:hAnsi="Arial" w:cs="Arial"/>
                <w:lang w:val="id-ID"/>
              </w:rPr>
              <w:t>350.000.000</w:t>
            </w:r>
          </w:p>
        </w:tc>
      </w:tr>
      <w:tr w:rsidR="00FE1E41" w:rsidRPr="00494621" w:rsidTr="003B1E48">
        <w:tc>
          <w:tcPr>
            <w:tcW w:w="392"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5" w:type="dxa"/>
          </w:tcPr>
          <w:p w:rsidR="00FE1E41" w:rsidRPr="00494621" w:rsidRDefault="00FE1E41" w:rsidP="00166B36">
            <w:pPr>
              <w:jc w:val="center"/>
              <w:rPr>
                <w:rFonts w:ascii="Arial" w:hAnsi="Arial" w:cs="Arial"/>
                <w:b/>
              </w:rPr>
            </w:pPr>
          </w:p>
        </w:tc>
        <w:tc>
          <w:tcPr>
            <w:tcW w:w="426" w:type="dxa"/>
          </w:tcPr>
          <w:p w:rsidR="00FE1E41" w:rsidRPr="00494621" w:rsidRDefault="00FE1E41" w:rsidP="00166B36">
            <w:pPr>
              <w:jc w:val="center"/>
              <w:rPr>
                <w:rFonts w:ascii="Arial" w:hAnsi="Arial" w:cs="Arial"/>
                <w:b/>
              </w:rPr>
            </w:pPr>
          </w:p>
        </w:tc>
        <w:tc>
          <w:tcPr>
            <w:tcW w:w="2861" w:type="dxa"/>
          </w:tcPr>
          <w:p w:rsidR="00FE1E41" w:rsidRDefault="00FE1E41" w:rsidP="0060067C">
            <w:pPr>
              <w:jc w:val="both"/>
              <w:rPr>
                <w:rFonts w:ascii="Arial" w:hAnsi="Arial" w:cs="Arial"/>
                <w:lang w:val="id-ID"/>
              </w:rPr>
            </w:pPr>
            <w:r>
              <w:rPr>
                <w:rFonts w:ascii="Arial" w:hAnsi="Arial" w:cs="Arial"/>
                <w:lang w:val="id-ID"/>
              </w:rPr>
              <w:t>Pembinaan jabatan fungsional polisi pamong praja</w:t>
            </w:r>
          </w:p>
          <w:p w:rsidR="00FE1E41" w:rsidRPr="00D63339" w:rsidRDefault="00FE1E41" w:rsidP="0060067C">
            <w:pPr>
              <w:jc w:val="both"/>
              <w:rPr>
                <w:rFonts w:ascii="Arial" w:hAnsi="Arial" w:cs="Arial"/>
                <w:lang w:val="id-ID"/>
              </w:rPr>
            </w:pPr>
          </w:p>
        </w:tc>
        <w:tc>
          <w:tcPr>
            <w:tcW w:w="1958" w:type="dxa"/>
          </w:tcPr>
          <w:p w:rsidR="00FE1E41" w:rsidRPr="003856DB" w:rsidRDefault="00FE1E41" w:rsidP="0060067C">
            <w:pPr>
              <w:jc w:val="both"/>
              <w:rPr>
                <w:rFonts w:ascii="Arial" w:hAnsi="Arial" w:cs="Arial"/>
                <w:lang w:val="id-ID"/>
              </w:rPr>
            </w:pPr>
            <w:r>
              <w:rPr>
                <w:rFonts w:ascii="Arial" w:hAnsi="Arial" w:cs="Arial"/>
                <w:lang w:val="id-ID"/>
              </w:rPr>
              <w:t>Jumlah peserta</w:t>
            </w:r>
          </w:p>
        </w:tc>
        <w:tc>
          <w:tcPr>
            <w:tcW w:w="1134" w:type="dxa"/>
          </w:tcPr>
          <w:p w:rsidR="00FE1E41" w:rsidRPr="00D63339" w:rsidRDefault="00FE1E41" w:rsidP="0060067C">
            <w:pPr>
              <w:jc w:val="both"/>
              <w:rPr>
                <w:rFonts w:ascii="Arial" w:hAnsi="Arial" w:cs="Arial"/>
                <w:lang w:val="id-ID"/>
              </w:rPr>
            </w:pPr>
            <w:r>
              <w:rPr>
                <w:rFonts w:ascii="Arial" w:hAnsi="Arial" w:cs="Arial"/>
                <w:lang w:val="id-ID"/>
              </w:rPr>
              <w:t>Pangkalpinang</w:t>
            </w:r>
          </w:p>
        </w:tc>
        <w:tc>
          <w:tcPr>
            <w:tcW w:w="1134" w:type="dxa"/>
          </w:tcPr>
          <w:p w:rsidR="00FE1E41" w:rsidRPr="00D63339" w:rsidRDefault="00FE1E41" w:rsidP="0060067C">
            <w:pPr>
              <w:jc w:val="center"/>
              <w:rPr>
                <w:rFonts w:ascii="Arial" w:hAnsi="Arial" w:cs="Arial"/>
                <w:lang w:val="id-ID"/>
              </w:rPr>
            </w:pPr>
            <w:r>
              <w:rPr>
                <w:rFonts w:ascii="Arial" w:hAnsi="Arial" w:cs="Arial"/>
                <w:lang w:val="id-ID"/>
              </w:rPr>
              <w:t>50 orang</w:t>
            </w:r>
          </w:p>
        </w:tc>
        <w:tc>
          <w:tcPr>
            <w:tcW w:w="1559" w:type="dxa"/>
          </w:tcPr>
          <w:p w:rsidR="00FE1E41" w:rsidRPr="00D63339" w:rsidRDefault="00FE1E41" w:rsidP="0060067C">
            <w:pPr>
              <w:jc w:val="right"/>
              <w:rPr>
                <w:rFonts w:ascii="Arial" w:hAnsi="Arial" w:cs="Arial"/>
                <w:lang w:val="id-ID"/>
              </w:rPr>
            </w:pPr>
            <w:r>
              <w:rPr>
                <w:rFonts w:ascii="Arial" w:hAnsi="Arial" w:cs="Arial"/>
                <w:lang w:val="id-ID"/>
              </w:rPr>
              <w:t>150.000.000</w:t>
            </w:r>
          </w:p>
        </w:tc>
        <w:tc>
          <w:tcPr>
            <w:tcW w:w="993" w:type="dxa"/>
          </w:tcPr>
          <w:p w:rsidR="00FE1E41" w:rsidRPr="00494621" w:rsidRDefault="00FE1E41" w:rsidP="0060067C">
            <w:pPr>
              <w:jc w:val="center"/>
              <w:rPr>
                <w:rFonts w:ascii="Arial" w:hAnsi="Arial" w:cs="Arial"/>
              </w:rPr>
            </w:pPr>
            <w:r w:rsidRPr="00494621">
              <w:rPr>
                <w:rFonts w:ascii="Arial" w:hAnsi="Arial" w:cs="Arial"/>
                <w:lang w:val="id-ID"/>
              </w:rPr>
              <w:t>APBD</w:t>
            </w:r>
          </w:p>
        </w:tc>
        <w:tc>
          <w:tcPr>
            <w:tcW w:w="992" w:type="dxa"/>
          </w:tcPr>
          <w:p w:rsidR="00FE1E41" w:rsidRPr="00BD2F20" w:rsidRDefault="00FE1E41" w:rsidP="0060067C">
            <w:pPr>
              <w:jc w:val="center"/>
              <w:rPr>
                <w:rFonts w:ascii="Arial" w:hAnsi="Arial" w:cs="Arial"/>
                <w:lang w:val="id-ID"/>
              </w:rPr>
            </w:pPr>
            <w:r>
              <w:rPr>
                <w:rFonts w:ascii="Arial" w:hAnsi="Arial" w:cs="Arial"/>
                <w:lang w:val="id-ID"/>
              </w:rPr>
              <w:t>-</w:t>
            </w:r>
          </w:p>
        </w:tc>
        <w:tc>
          <w:tcPr>
            <w:tcW w:w="1134" w:type="dxa"/>
          </w:tcPr>
          <w:p w:rsidR="00FE1E41" w:rsidRPr="00BD2F20" w:rsidRDefault="00FE1E41" w:rsidP="0060067C">
            <w:pPr>
              <w:jc w:val="center"/>
              <w:rPr>
                <w:rFonts w:ascii="Arial" w:hAnsi="Arial" w:cs="Arial"/>
                <w:lang w:val="id-ID"/>
              </w:rPr>
            </w:pPr>
            <w:r>
              <w:rPr>
                <w:rFonts w:ascii="Arial" w:hAnsi="Arial" w:cs="Arial"/>
                <w:lang w:val="id-ID"/>
              </w:rPr>
              <w:t>50 orang</w:t>
            </w:r>
          </w:p>
        </w:tc>
        <w:tc>
          <w:tcPr>
            <w:tcW w:w="1559" w:type="dxa"/>
          </w:tcPr>
          <w:p w:rsidR="00FE1E41" w:rsidRPr="00BD2F20" w:rsidRDefault="00FE1E41" w:rsidP="0060067C">
            <w:pPr>
              <w:jc w:val="right"/>
              <w:rPr>
                <w:rFonts w:ascii="Arial" w:hAnsi="Arial" w:cs="Arial"/>
                <w:lang w:val="id-ID"/>
              </w:rPr>
            </w:pPr>
            <w:r>
              <w:rPr>
                <w:rFonts w:ascii="Arial" w:hAnsi="Arial" w:cs="Arial"/>
                <w:lang w:val="id-ID"/>
              </w:rPr>
              <w:t>150.000.000</w:t>
            </w:r>
          </w:p>
        </w:tc>
      </w:tr>
      <w:tr w:rsidR="00FE1E41" w:rsidRPr="00494621" w:rsidTr="009631F0">
        <w:tc>
          <w:tcPr>
            <w:tcW w:w="8755" w:type="dxa"/>
            <w:gridSpan w:val="8"/>
          </w:tcPr>
          <w:p w:rsidR="00FE1E41" w:rsidRPr="00877C82" w:rsidRDefault="00FE1E41" w:rsidP="00877C82">
            <w:pPr>
              <w:jc w:val="right"/>
              <w:rPr>
                <w:rFonts w:ascii="Arial" w:hAnsi="Arial" w:cs="Arial"/>
                <w:b/>
                <w:lang w:val="id-ID"/>
              </w:rPr>
            </w:pPr>
            <w:r w:rsidRPr="00877C82">
              <w:rPr>
                <w:rFonts w:ascii="Arial" w:hAnsi="Arial" w:cs="Arial"/>
                <w:b/>
                <w:lang w:val="id-ID"/>
              </w:rPr>
              <w:t>TOTAL (PROGRAM I+II+III+IV+V)</w:t>
            </w:r>
          </w:p>
        </w:tc>
        <w:tc>
          <w:tcPr>
            <w:tcW w:w="1559" w:type="dxa"/>
          </w:tcPr>
          <w:p w:rsidR="00FE1E41" w:rsidRPr="00395DB7" w:rsidRDefault="00FE1E41" w:rsidP="009631F0">
            <w:pPr>
              <w:jc w:val="right"/>
              <w:rPr>
                <w:rFonts w:ascii="Arial" w:hAnsi="Arial" w:cs="Arial"/>
                <w:b/>
                <w:sz w:val="18"/>
                <w:szCs w:val="18"/>
                <w:lang w:val="id-ID"/>
              </w:rPr>
            </w:pPr>
            <w:r>
              <w:rPr>
                <w:rFonts w:ascii="Arial" w:hAnsi="Arial" w:cs="Arial"/>
                <w:b/>
                <w:sz w:val="18"/>
                <w:szCs w:val="18"/>
                <w:lang w:val="id-ID"/>
              </w:rPr>
              <w:t>12.394.142.00</w:t>
            </w:r>
          </w:p>
        </w:tc>
        <w:tc>
          <w:tcPr>
            <w:tcW w:w="993" w:type="dxa"/>
          </w:tcPr>
          <w:p w:rsidR="00FE1E41" w:rsidRPr="00E00DA7" w:rsidRDefault="00FE1E41" w:rsidP="009631F0">
            <w:pPr>
              <w:jc w:val="center"/>
              <w:rPr>
                <w:rFonts w:ascii="Arial" w:hAnsi="Arial" w:cs="Arial"/>
                <w:lang w:val="id-ID"/>
              </w:rPr>
            </w:pPr>
            <w:r>
              <w:rPr>
                <w:rFonts w:ascii="Arial" w:hAnsi="Arial" w:cs="Arial"/>
                <w:lang w:val="id-ID"/>
              </w:rPr>
              <w:t xml:space="preserve"> </w:t>
            </w:r>
          </w:p>
        </w:tc>
        <w:tc>
          <w:tcPr>
            <w:tcW w:w="992" w:type="dxa"/>
          </w:tcPr>
          <w:p w:rsidR="00FE1E41" w:rsidRPr="00494621" w:rsidRDefault="00FE1E41" w:rsidP="009631F0">
            <w:pPr>
              <w:jc w:val="center"/>
              <w:rPr>
                <w:rFonts w:ascii="Arial" w:hAnsi="Arial" w:cs="Arial"/>
              </w:rPr>
            </w:pPr>
          </w:p>
        </w:tc>
        <w:tc>
          <w:tcPr>
            <w:tcW w:w="1134" w:type="dxa"/>
          </w:tcPr>
          <w:p w:rsidR="00FE1E41" w:rsidRPr="00494621" w:rsidRDefault="00FE1E41" w:rsidP="009631F0">
            <w:pPr>
              <w:jc w:val="center"/>
              <w:rPr>
                <w:rFonts w:ascii="Arial" w:hAnsi="Arial" w:cs="Arial"/>
              </w:rPr>
            </w:pPr>
          </w:p>
        </w:tc>
        <w:tc>
          <w:tcPr>
            <w:tcW w:w="1559" w:type="dxa"/>
          </w:tcPr>
          <w:p w:rsidR="00FE1E41" w:rsidRDefault="00FE1E41" w:rsidP="009631F0">
            <w:pPr>
              <w:jc w:val="right"/>
              <w:rPr>
                <w:rFonts w:ascii="Arial" w:hAnsi="Arial" w:cs="Arial"/>
                <w:b/>
                <w:sz w:val="18"/>
                <w:szCs w:val="18"/>
                <w:lang w:val="id-ID"/>
              </w:rPr>
            </w:pPr>
            <w:r>
              <w:rPr>
                <w:rFonts w:ascii="Arial" w:hAnsi="Arial" w:cs="Arial"/>
                <w:b/>
                <w:sz w:val="18"/>
                <w:szCs w:val="18"/>
                <w:lang w:val="id-ID"/>
              </w:rPr>
              <w:t>13.559.709.801</w:t>
            </w:r>
          </w:p>
          <w:p w:rsidR="00FE1E41" w:rsidRPr="00DF7ED4" w:rsidRDefault="00FE1E41" w:rsidP="009631F0">
            <w:pPr>
              <w:jc w:val="right"/>
              <w:rPr>
                <w:rFonts w:ascii="Arial" w:hAnsi="Arial" w:cs="Arial"/>
                <w:b/>
                <w:sz w:val="18"/>
                <w:szCs w:val="18"/>
                <w:lang w:val="id-ID"/>
              </w:rPr>
            </w:pPr>
          </w:p>
        </w:tc>
      </w:tr>
    </w:tbl>
    <w:p w:rsidR="0006124E" w:rsidRDefault="0006124E" w:rsidP="00F367A9">
      <w:pPr>
        <w:spacing w:after="0" w:line="240" w:lineRule="auto"/>
        <w:rPr>
          <w:rFonts w:ascii="Arial" w:eastAsia="Times New Roman" w:hAnsi="Arial" w:cs="Arial"/>
          <w:sz w:val="24"/>
          <w:szCs w:val="24"/>
        </w:rPr>
      </w:pPr>
    </w:p>
    <w:p w:rsidR="0039319D" w:rsidRDefault="00FA69F9" w:rsidP="00BD2F20">
      <w:pPr>
        <w:spacing w:after="0" w:line="240" w:lineRule="auto"/>
        <w:ind w:firstLine="7938"/>
        <w:jc w:val="center"/>
        <w:rPr>
          <w:rFonts w:ascii="Arial" w:eastAsia="Times New Roman" w:hAnsi="Arial" w:cs="Arial"/>
          <w:sz w:val="24"/>
          <w:szCs w:val="24"/>
        </w:rPr>
      </w:pPr>
      <w:r>
        <w:rPr>
          <w:rFonts w:ascii="Arial" w:eastAsia="Times New Roman" w:hAnsi="Arial" w:cs="Arial"/>
          <w:sz w:val="24"/>
          <w:szCs w:val="24"/>
        </w:rPr>
        <w:t>Pangk</w:t>
      </w:r>
      <w:r w:rsidR="00DB4D2E">
        <w:rPr>
          <w:rFonts w:ascii="Arial" w:eastAsia="Times New Roman" w:hAnsi="Arial" w:cs="Arial"/>
          <w:sz w:val="24"/>
          <w:szCs w:val="24"/>
        </w:rPr>
        <w:t xml:space="preserve">alpinang, </w:t>
      </w:r>
      <w:r w:rsidR="005F1825">
        <w:rPr>
          <w:rFonts w:ascii="Arial" w:eastAsia="Times New Roman" w:hAnsi="Arial" w:cs="Arial"/>
          <w:sz w:val="24"/>
          <w:szCs w:val="24"/>
        </w:rPr>
        <w:t xml:space="preserve">17 Mei </w:t>
      </w:r>
      <w:r w:rsidR="00BD2F20">
        <w:rPr>
          <w:rFonts w:ascii="Arial" w:eastAsia="Times New Roman" w:hAnsi="Arial" w:cs="Arial"/>
          <w:sz w:val="24"/>
          <w:szCs w:val="24"/>
        </w:rPr>
        <w:t>2018</w:t>
      </w:r>
    </w:p>
    <w:p w:rsidR="00FE1E41" w:rsidRPr="00DF3255" w:rsidRDefault="00FE1E41" w:rsidP="00BD2F20">
      <w:pPr>
        <w:spacing w:after="0" w:line="240" w:lineRule="auto"/>
        <w:ind w:firstLine="7938"/>
        <w:jc w:val="center"/>
        <w:rPr>
          <w:rFonts w:ascii="Arial" w:eastAsia="Times New Roman" w:hAnsi="Arial" w:cs="Arial"/>
          <w:sz w:val="24"/>
          <w:szCs w:val="24"/>
        </w:rPr>
      </w:pPr>
    </w:p>
    <w:p w:rsidR="00F134EE" w:rsidRPr="00DF3255" w:rsidRDefault="00F134EE" w:rsidP="00F134EE">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KEPALA SATUAN POLISI PAMONG PRAJA</w:t>
      </w:r>
    </w:p>
    <w:p w:rsidR="00E46E2C" w:rsidRDefault="00F134EE" w:rsidP="00BD2F20">
      <w:pPr>
        <w:spacing w:after="0" w:line="240" w:lineRule="auto"/>
        <w:ind w:firstLine="7938"/>
        <w:jc w:val="center"/>
        <w:rPr>
          <w:rFonts w:ascii="Arial" w:eastAsia="Times New Roman" w:hAnsi="Arial" w:cs="Arial"/>
          <w:sz w:val="24"/>
          <w:szCs w:val="24"/>
        </w:rPr>
      </w:pPr>
      <w:r w:rsidRPr="00DF3255">
        <w:rPr>
          <w:rFonts w:ascii="Arial" w:eastAsia="Times New Roman" w:hAnsi="Arial" w:cs="Arial"/>
          <w:sz w:val="24"/>
          <w:szCs w:val="24"/>
        </w:rPr>
        <w:t>PR</w:t>
      </w:r>
      <w:r w:rsidR="00F65688">
        <w:rPr>
          <w:rFonts w:ascii="Arial" w:eastAsia="Times New Roman" w:hAnsi="Arial" w:cs="Arial"/>
          <w:sz w:val="24"/>
          <w:szCs w:val="24"/>
        </w:rPr>
        <w:t>OVINSI KEPULAUAN BANGKA BELITUNG</w:t>
      </w:r>
    </w:p>
    <w:p w:rsidR="00F367A9" w:rsidRPr="00DF3255" w:rsidRDefault="00F367A9" w:rsidP="007E5621">
      <w:pPr>
        <w:spacing w:after="0" w:line="240" w:lineRule="auto"/>
        <w:rPr>
          <w:rFonts w:ascii="Arial" w:eastAsia="Times New Roman" w:hAnsi="Arial" w:cs="Arial"/>
          <w:sz w:val="24"/>
          <w:szCs w:val="24"/>
        </w:rPr>
      </w:pPr>
    </w:p>
    <w:p w:rsidR="00BD2F20" w:rsidRDefault="00BD2F20" w:rsidP="00F134EE">
      <w:pPr>
        <w:spacing w:after="0" w:line="240" w:lineRule="auto"/>
        <w:ind w:firstLine="7938"/>
        <w:jc w:val="center"/>
        <w:rPr>
          <w:rFonts w:ascii="Arial" w:eastAsia="Times New Roman" w:hAnsi="Arial" w:cs="Arial"/>
          <w:sz w:val="24"/>
          <w:szCs w:val="24"/>
        </w:rPr>
      </w:pPr>
    </w:p>
    <w:p w:rsidR="00F134EE" w:rsidRPr="00DF3255" w:rsidRDefault="00BD2F20" w:rsidP="00F134EE">
      <w:pPr>
        <w:spacing w:after="0" w:line="240" w:lineRule="auto"/>
        <w:ind w:firstLine="7938"/>
        <w:jc w:val="center"/>
        <w:rPr>
          <w:rFonts w:ascii="Arial" w:eastAsia="Times New Roman" w:hAnsi="Arial" w:cs="Arial"/>
          <w:sz w:val="24"/>
          <w:szCs w:val="24"/>
        </w:rPr>
      </w:pPr>
      <w:r>
        <w:rPr>
          <w:rFonts w:ascii="Arial" w:eastAsia="Times New Roman" w:hAnsi="Arial" w:cs="Arial"/>
          <w:sz w:val="24"/>
          <w:szCs w:val="24"/>
        </w:rPr>
        <w:t>YAMOWA’A HAREFA, AP.</w:t>
      </w:r>
    </w:p>
    <w:p w:rsidR="00F134EE" w:rsidRPr="00DF3255" w:rsidRDefault="00634062" w:rsidP="00F134EE">
      <w:pPr>
        <w:spacing w:after="0" w:line="240" w:lineRule="auto"/>
        <w:ind w:firstLine="7938"/>
        <w:jc w:val="center"/>
        <w:rPr>
          <w:rFonts w:ascii="Arial Narrow" w:eastAsia="Times New Roman" w:hAnsi="Arial Narrow" w:cs="Times New Roman"/>
          <w:sz w:val="24"/>
          <w:szCs w:val="24"/>
        </w:rPr>
        <w:sectPr w:rsidR="00F134EE" w:rsidRPr="00DF3255" w:rsidSect="0059728E">
          <w:pgSz w:w="16839" w:h="11907" w:orient="landscape" w:code="9"/>
          <w:pgMar w:top="1134" w:right="1134" w:bottom="1418" w:left="1134" w:header="709" w:footer="709" w:gutter="0"/>
          <w:cols w:space="708"/>
          <w:docGrid w:linePitch="360"/>
        </w:sectPr>
      </w:pPr>
      <w:r>
        <w:rPr>
          <w:rFonts w:ascii="Arial" w:eastAsia="Times New Roman" w:hAnsi="Arial" w:cs="Arial"/>
          <w:sz w:val="24"/>
          <w:szCs w:val="24"/>
        </w:rPr>
        <w:t xml:space="preserve">NIP. </w:t>
      </w:r>
      <w:r w:rsidR="00FE1E41">
        <w:rPr>
          <w:rFonts w:ascii="Arial" w:eastAsia="Times New Roman" w:hAnsi="Arial" w:cs="Arial"/>
          <w:sz w:val="24"/>
          <w:szCs w:val="24"/>
        </w:rPr>
        <w:t>19750130 19940</w:t>
      </w:r>
      <w:r w:rsidR="00777712">
        <w:rPr>
          <w:rFonts w:ascii="Arial" w:eastAsia="Times New Roman" w:hAnsi="Arial" w:cs="Arial"/>
          <w:sz w:val="24"/>
          <w:szCs w:val="24"/>
        </w:rPr>
        <w:t>2</w:t>
      </w:r>
      <w:r w:rsidR="00BD2F20">
        <w:rPr>
          <w:rFonts w:ascii="Arial" w:eastAsia="Times New Roman" w:hAnsi="Arial" w:cs="Arial"/>
          <w:sz w:val="24"/>
          <w:szCs w:val="24"/>
        </w:rPr>
        <w:t xml:space="preserve"> 1 00</w:t>
      </w:r>
      <w:r w:rsidR="00777712">
        <w:rPr>
          <w:rFonts w:ascii="Arial" w:eastAsia="Times New Roman" w:hAnsi="Arial" w:cs="Arial"/>
          <w:sz w:val="24"/>
          <w:szCs w:val="24"/>
        </w:rPr>
        <w:t>3</w:t>
      </w:r>
    </w:p>
    <w:p w:rsidR="00BD215D" w:rsidRPr="00E90AB0" w:rsidRDefault="00BD215D" w:rsidP="00BD2F20">
      <w:pPr>
        <w:tabs>
          <w:tab w:val="left" w:pos="12022"/>
        </w:tabs>
        <w:rPr>
          <w:rFonts w:ascii="Times New Roman" w:eastAsia="Times New Roman" w:hAnsi="Times New Roman" w:cs="Times New Roman"/>
          <w:sz w:val="24"/>
          <w:szCs w:val="24"/>
        </w:rPr>
      </w:pPr>
    </w:p>
    <w:sectPr w:rsidR="00BD215D" w:rsidRPr="00E90AB0" w:rsidSect="004E529F">
      <w:pgSz w:w="16839" w:h="11907" w:orient="landscape" w:code="9"/>
      <w:pgMar w:top="1134"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B45" w:rsidRDefault="00833B45" w:rsidP="00DC3D94">
      <w:pPr>
        <w:spacing w:after="0" w:line="240" w:lineRule="auto"/>
      </w:pPr>
      <w:r>
        <w:separator/>
      </w:r>
    </w:p>
  </w:endnote>
  <w:endnote w:type="continuationSeparator" w:id="1">
    <w:p w:rsidR="00833B45" w:rsidRDefault="00833B45" w:rsidP="00DC3D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itannic Bold">
    <w:panose1 w:val="020B0903060703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3051090"/>
      <w:docPartObj>
        <w:docPartGallery w:val="Page Numbers (Bottom of Page)"/>
        <w:docPartUnique/>
      </w:docPartObj>
    </w:sdtPr>
    <w:sdtEndPr>
      <w:rPr>
        <w:noProof/>
      </w:rPr>
    </w:sdtEndPr>
    <w:sdtContent>
      <w:p w:rsidR="00106378" w:rsidRDefault="00B55C43">
        <w:pPr>
          <w:pStyle w:val="Footer"/>
          <w:jc w:val="right"/>
        </w:pPr>
        <w:fldSimple w:instr=" PAGE   \* MERGEFORMAT ">
          <w:r w:rsidR="005F1825">
            <w:rPr>
              <w:noProof/>
            </w:rPr>
            <w:t>35</w:t>
          </w:r>
        </w:fldSimple>
      </w:p>
    </w:sdtContent>
  </w:sdt>
  <w:p w:rsidR="00106378" w:rsidRDefault="001063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131177"/>
      <w:docPartObj>
        <w:docPartGallery w:val="Page Numbers (Bottom of Page)"/>
        <w:docPartUnique/>
      </w:docPartObj>
    </w:sdtPr>
    <w:sdtEndPr>
      <w:rPr>
        <w:noProof/>
      </w:rPr>
    </w:sdtEndPr>
    <w:sdtContent>
      <w:p w:rsidR="00106378" w:rsidRDefault="00B55C43">
        <w:pPr>
          <w:pStyle w:val="Footer"/>
          <w:jc w:val="right"/>
        </w:pPr>
        <w:fldSimple w:instr=" PAGE   \* MERGEFORMAT ">
          <w:r w:rsidR="00106378">
            <w:rPr>
              <w:noProof/>
            </w:rPr>
            <w:t>1</w:t>
          </w:r>
        </w:fldSimple>
      </w:p>
    </w:sdtContent>
  </w:sdt>
  <w:p w:rsidR="00106378" w:rsidRDefault="001063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B45" w:rsidRDefault="00833B45" w:rsidP="00DC3D94">
      <w:pPr>
        <w:spacing w:after="0" w:line="240" w:lineRule="auto"/>
      </w:pPr>
      <w:r>
        <w:separator/>
      </w:r>
    </w:p>
  </w:footnote>
  <w:footnote w:type="continuationSeparator" w:id="1">
    <w:p w:rsidR="00833B45" w:rsidRDefault="00833B45" w:rsidP="00DC3D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241329E0"/>
    <w:multiLevelType w:val="hybridMultilevel"/>
    <w:tmpl w:val="8B0A8432"/>
    <w:lvl w:ilvl="0" w:tplc="78527868">
      <w:start w:val="1"/>
      <w:numFmt w:val="decimal"/>
      <w:lvlText w:val="%1."/>
      <w:lvlJc w:val="left"/>
      <w:pPr>
        <w:ind w:left="1211" w:hanging="360"/>
      </w:pPr>
      <w:rPr>
        <w:rFonts w:eastAsia="Britannic Bold"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286D0B97"/>
    <w:multiLevelType w:val="hybridMultilevel"/>
    <w:tmpl w:val="92706B94"/>
    <w:lvl w:ilvl="0" w:tplc="E826BEF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3">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6">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423378C"/>
    <w:multiLevelType w:val="hybridMultilevel"/>
    <w:tmpl w:val="B06C8B1E"/>
    <w:lvl w:ilvl="0" w:tplc="E826BEF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21">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52915B76"/>
    <w:multiLevelType w:val="hybridMultilevel"/>
    <w:tmpl w:val="D58019A2"/>
    <w:lvl w:ilvl="0" w:tplc="E826BEF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8"/>
  </w:num>
  <w:num w:numId="2">
    <w:abstractNumId w:val="1"/>
  </w:num>
  <w:num w:numId="3">
    <w:abstractNumId w:val="20"/>
  </w:num>
  <w:num w:numId="4">
    <w:abstractNumId w:val="7"/>
  </w:num>
  <w:num w:numId="5">
    <w:abstractNumId w:val="25"/>
  </w:num>
  <w:num w:numId="6">
    <w:abstractNumId w:val="24"/>
  </w:num>
  <w:num w:numId="7">
    <w:abstractNumId w:val="10"/>
  </w:num>
  <w:num w:numId="8">
    <w:abstractNumId w:val="5"/>
  </w:num>
  <w:num w:numId="9">
    <w:abstractNumId w:val="15"/>
  </w:num>
  <w:num w:numId="10">
    <w:abstractNumId w:val="29"/>
  </w:num>
  <w:num w:numId="11">
    <w:abstractNumId w:val="22"/>
  </w:num>
  <w:num w:numId="12">
    <w:abstractNumId w:val="19"/>
  </w:num>
  <w:num w:numId="13">
    <w:abstractNumId w:val="26"/>
  </w:num>
  <w:num w:numId="14">
    <w:abstractNumId w:val="18"/>
  </w:num>
  <w:num w:numId="15">
    <w:abstractNumId w:val="21"/>
  </w:num>
  <w:num w:numId="16">
    <w:abstractNumId w:val="9"/>
  </w:num>
  <w:num w:numId="17">
    <w:abstractNumId w:val="11"/>
  </w:num>
  <w:num w:numId="18">
    <w:abstractNumId w:val="0"/>
  </w:num>
  <w:num w:numId="19">
    <w:abstractNumId w:val="14"/>
  </w:num>
  <w:num w:numId="20">
    <w:abstractNumId w:val="2"/>
  </w:num>
  <w:num w:numId="21">
    <w:abstractNumId w:val="12"/>
  </w:num>
  <w:num w:numId="22">
    <w:abstractNumId w:val="16"/>
  </w:num>
  <w:num w:numId="23">
    <w:abstractNumId w:val="27"/>
  </w:num>
  <w:num w:numId="24">
    <w:abstractNumId w:val="4"/>
  </w:num>
  <w:num w:numId="25">
    <w:abstractNumId w:val="1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6"/>
  </w:num>
  <w:num w:numId="30">
    <w:abstractNumId w:val="1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EF6C96"/>
    <w:rsid w:val="000017CC"/>
    <w:rsid w:val="00011BC3"/>
    <w:rsid w:val="00023DB0"/>
    <w:rsid w:val="00023F25"/>
    <w:rsid w:val="00026BDF"/>
    <w:rsid w:val="00027D2C"/>
    <w:rsid w:val="00032FD6"/>
    <w:rsid w:val="0003454D"/>
    <w:rsid w:val="00036E1B"/>
    <w:rsid w:val="00040D07"/>
    <w:rsid w:val="000428F6"/>
    <w:rsid w:val="000429EF"/>
    <w:rsid w:val="000525ED"/>
    <w:rsid w:val="00053541"/>
    <w:rsid w:val="0006124E"/>
    <w:rsid w:val="000620BF"/>
    <w:rsid w:val="00065EEB"/>
    <w:rsid w:val="00073F37"/>
    <w:rsid w:val="00075D93"/>
    <w:rsid w:val="00077E81"/>
    <w:rsid w:val="00080105"/>
    <w:rsid w:val="00084A5F"/>
    <w:rsid w:val="00087FEB"/>
    <w:rsid w:val="00095D44"/>
    <w:rsid w:val="000A55F6"/>
    <w:rsid w:val="000A754B"/>
    <w:rsid w:val="000B45B3"/>
    <w:rsid w:val="000B4DB1"/>
    <w:rsid w:val="000C23C0"/>
    <w:rsid w:val="000D47EB"/>
    <w:rsid w:val="000D70BE"/>
    <w:rsid w:val="000E0006"/>
    <w:rsid w:val="000E0429"/>
    <w:rsid w:val="000E0926"/>
    <w:rsid w:val="000E1CEE"/>
    <w:rsid w:val="000E4244"/>
    <w:rsid w:val="000E4B2C"/>
    <w:rsid w:val="000E63A5"/>
    <w:rsid w:val="000F6D4A"/>
    <w:rsid w:val="00103F4D"/>
    <w:rsid w:val="00106378"/>
    <w:rsid w:val="00106899"/>
    <w:rsid w:val="00107E17"/>
    <w:rsid w:val="00124937"/>
    <w:rsid w:val="001312EB"/>
    <w:rsid w:val="00131794"/>
    <w:rsid w:val="0015180F"/>
    <w:rsid w:val="001521C2"/>
    <w:rsid w:val="00153412"/>
    <w:rsid w:val="00161CF5"/>
    <w:rsid w:val="00161F7D"/>
    <w:rsid w:val="00165370"/>
    <w:rsid w:val="00165963"/>
    <w:rsid w:val="00166B36"/>
    <w:rsid w:val="0017048B"/>
    <w:rsid w:val="001768D0"/>
    <w:rsid w:val="00181F61"/>
    <w:rsid w:val="0018279B"/>
    <w:rsid w:val="00185172"/>
    <w:rsid w:val="001862B9"/>
    <w:rsid w:val="001920FD"/>
    <w:rsid w:val="0019238A"/>
    <w:rsid w:val="001B15E1"/>
    <w:rsid w:val="001B3AB6"/>
    <w:rsid w:val="001B4A45"/>
    <w:rsid w:val="001B6FCF"/>
    <w:rsid w:val="001B7800"/>
    <w:rsid w:val="001C0845"/>
    <w:rsid w:val="001D340C"/>
    <w:rsid w:val="001D567C"/>
    <w:rsid w:val="001D7F3B"/>
    <w:rsid w:val="001E2701"/>
    <w:rsid w:val="001E4168"/>
    <w:rsid w:val="001E653B"/>
    <w:rsid w:val="001E767F"/>
    <w:rsid w:val="001E76D3"/>
    <w:rsid w:val="001F34B8"/>
    <w:rsid w:val="00203595"/>
    <w:rsid w:val="002039B2"/>
    <w:rsid w:val="002040A5"/>
    <w:rsid w:val="00211A5F"/>
    <w:rsid w:val="00216326"/>
    <w:rsid w:val="0022215E"/>
    <w:rsid w:val="00223975"/>
    <w:rsid w:val="00225EC4"/>
    <w:rsid w:val="002266B7"/>
    <w:rsid w:val="002336F6"/>
    <w:rsid w:val="00233F25"/>
    <w:rsid w:val="00241FED"/>
    <w:rsid w:val="002426E0"/>
    <w:rsid w:val="0024462A"/>
    <w:rsid w:val="00247415"/>
    <w:rsid w:val="00250EE8"/>
    <w:rsid w:val="002512D3"/>
    <w:rsid w:val="00255FB5"/>
    <w:rsid w:val="00256294"/>
    <w:rsid w:val="00257C08"/>
    <w:rsid w:val="00262B09"/>
    <w:rsid w:val="00264FA4"/>
    <w:rsid w:val="00267564"/>
    <w:rsid w:val="0027143C"/>
    <w:rsid w:val="00271759"/>
    <w:rsid w:val="0027214E"/>
    <w:rsid w:val="002778E4"/>
    <w:rsid w:val="00287674"/>
    <w:rsid w:val="002903AE"/>
    <w:rsid w:val="002A2F6B"/>
    <w:rsid w:val="002A47E0"/>
    <w:rsid w:val="002A7686"/>
    <w:rsid w:val="002A79EF"/>
    <w:rsid w:val="002B226B"/>
    <w:rsid w:val="002C022E"/>
    <w:rsid w:val="002C1D0A"/>
    <w:rsid w:val="002C4062"/>
    <w:rsid w:val="002C509A"/>
    <w:rsid w:val="002D5A75"/>
    <w:rsid w:val="002E7468"/>
    <w:rsid w:val="002F29BD"/>
    <w:rsid w:val="002F4393"/>
    <w:rsid w:val="002F69B6"/>
    <w:rsid w:val="002F7642"/>
    <w:rsid w:val="00300088"/>
    <w:rsid w:val="00304EE9"/>
    <w:rsid w:val="00310283"/>
    <w:rsid w:val="0031582B"/>
    <w:rsid w:val="00324B7A"/>
    <w:rsid w:val="00324C2E"/>
    <w:rsid w:val="003252E2"/>
    <w:rsid w:val="00325740"/>
    <w:rsid w:val="00325D59"/>
    <w:rsid w:val="00326CC4"/>
    <w:rsid w:val="0033390B"/>
    <w:rsid w:val="003366C4"/>
    <w:rsid w:val="00341127"/>
    <w:rsid w:val="00341883"/>
    <w:rsid w:val="003445B3"/>
    <w:rsid w:val="003515AB"/>
    <w:rsid w:val="00351AF2"/>
    <w:rsid w:val="003522F5"/>
    <w:rsid w:val="003659DD"/>
    <w:rsid w:val="0038509F"/>
    <w:rsid w:val="003851F0"/>
    <w:rsid w:val="003863B9"/>
    <w:rsid w:val="0039006E"/>
    <w:rsid w:val="0039319D"/>
    <w:rsid w:val="00395DB7"/>
    <w:rsid w:val="003A036D"/>
    <w:rsid w:val="003A1EB7"/>
    <w:rsid w:val="003A2D9D"/>
    <w:rsid w:val="003B1519"/>
    <w:rsid w:val="003B1E48"/>
    <w:rsid w:val="003B2779"/>
    <w:rsid w:val="003C09A0"/>
    <w:rsid w:val="003C4F89"/>
    <w:rsid w:val="003C572A"/>
    <w:rsid w:val="003C5F86"/>
    <w:rsid w:val="003C6E1B"/>
    <w:rsid w:val="003E1052"/>
    <w:rsid w:val="003E5201"/>
    <w:rsid w:val="003E632B"/>
    <w:rsid w:val="003E7520"/>
    <w:rsid w:val="003F0B70"/>
    <w:rsid w:val="003F0C32"/>
    <w:rsid w:val="003F1AD2"/>
    <w:rsid w:val="003F52D5"/>
    <w:rsid w:val="003F7E4B"/>
    <w:rsid w:val="004012E9"/>
    <w:rsid w:val="00406393"/>
    <w:rsid w:val="00412587"/>
    <w:rsid w:val="00413288"/>
    <w:rsid w:val="00415305"/>
    <w:rsid w:val="0041716B"/>
    <w:rsid w:val="00417C60"/>
    <w:rsid w:val="004237FD"/>
    <w:rsid w:val="004275EA"/>
    <w:rsid w:val="00431BF2"/>
    <w:rsid w:val="004345A5"/>
    <w:rsid w:val="004418B0"/>
    <w:rsid w:val="0046449B"/>
    <w:rsid w:val="00470E4D"/>
    <w:rsid w:val="00473842"/>
    <w:rsid w:val="00473E94"/>
    <w:rsid w:val="00474F2A"/>
    <w:rsid w:val="004757E2"/>
    <w:rsid w:val="00476408"/>
    <w:rsid w:val="00483486"/>
    <w:rsid w:val="00493F47"/>
    <w:rsid w:val="00494621"/>
    <w:rsid w:val="004A3923"/>
    <w:rsid w:val="004A3A4B"/>
    <w:rsid w:val="004A4649"/>
    <w:rsid w:val="004B1795"/>
    <w:rsid w:val="004B2A52"/>
    <w:rsid w:val="004C18AC"/>
    <w:rsid w:val="004C261B"/>
    <w:rsid w:val="004C31E2"/>
    <w:rsid w:val="004C564B"/>
    <w:rsid w:val="004D2974"/>
    <w:rsid w:val="004D3A5F"/>
    <w:rsid w:val="004E1F59"/>
    <w:rsid w:val="004E231D"/>
    <w:rsid w:val="004E2D9A"/>
    <w:rsid w:val="004E529F"/>
    <w:rsid w:val="004E57D7"/>
    <w:rsid w:val="004E6A7E"/>
    <w:rsid w:val="004F0794"/>
    <w:rsid w:val="004F0EAD"/>
    <w:rsid w:val="004F34CD"/>
    <w:rsid w:val="004F4865"/>
    <w:rsid w:val="004F527A"/>
    <w:rsid w:val="0050043F"/>
    <w:rsid w:val="00515983"/>
    <w:rsid w:val="00521AA4"/>
    <w:rsid w:val="0052216D"/>
    <w:rsid w:val="005256FE"/>
    <w:rsid w:val="005361C1"/>
    <w:rsid w:val="00536378"/>
    <w:rsid w:val="00547FC9"/>
    <w:rsid w:val="005625A8"/>
    <w:rsid w:val="00566D40"/>
    <w:rsid w:val="005672D8"/>
    <w:rsid w:val="00571645"/>
    <w:rsid w:val="005756C2"/>
    <w:rsid w:val="00577580"/>
    <w:rsid w:val="0058072F"/>
    <w:rsid w:val="00581B7C"/>
    <w:rsid w:val="00585F6B"/>
    <w:rsid w:val="00590829"/>
    <w:rsid w:val="00594FBC"/>
    <w:rsid w:val="0059728E"/>
    <w:rsid w:val="005A3228"/>
    <w:rsid w:val="005A5E14"/>
    <w:rsid w:val="005B669C"/>
    <w:rsid w:val="005B6C97"/>
    <w:rsid w:val="005B6E8E"/>
    <w:rsid w:val="005C0B91"/>
    <w:rsid w:val="005C1B8C"/>
    <w:rsid w:val="005D4763"/>
    <w:rsid w:val="005E4F92"/>
    <w:rsid w:val="005F13FB"/>
    <w:rsid w:val="005F159E"/>
    <w:rsid w:val="005F1825"/>
    <w:rsid w:val="0060067C"/>
    <w:rsid w:val="00601C1F"/>
    <w:rsid w:val="00611949"/>
    <w:rsid w:val="006136DF"/>
    <w:rsid w:val="0061389F"/>
    <w:rsid w:val="00617970"/>
    <w:rsid w:val="00620488"/>
    <w:rsid w:val="006220EC"/>
    <w:rsid w:val="006259E9"/>
    <w:rsid w:val="00627694"/>
    <w:rsid w:val="00631A85"/>
    <w:rsid w:val="00632F3A"/>
    <w:rsid w:val="00633FBC"/>
    <w:rsid w:val="00634062"/>
    <w:rsid w:val="00634577"/>
    <w:rsid w:val="0064051E"/>
    <w:rsid w:val="00647284"/>
    <w:rsid w:val="00647CE3"/>
    <w:rsid w:val="00651C11"/>
    <w:rsid w:val="006532BF"/>
    <w:rsid w:val="00655D8B"/>
    <w:rsid w:val="00656FC8"/>
    <w:rsid w:val="00662C63"/>
    <w:rsid w:val="0066369A"/>
    <w:rsid w:val="006636C9"/>
    <w:rsid w:val="00663C8A"/>
    <w:rsid w:val="006714EE"/>
    <w:rsid w:val="00671ADF"/>
    <w:rsid w:val="00674DA8"/>
    <w:rsid w:val="00681203"/>
    <w:rsid w:val="0068437C"/>
    <w:rsid w:val="0069117E"/>
    <w:rsid w:val="00694AB1"/>
    <w:rsid w:val="006979FC"/>
    <w:rsid w:val="006A0C21"/>
    <w:rsid w:val="006A0CCF"/>
    <w:rsid w:val="006A0D1E"/>
    <w:rsid w:val="006A136D"/>
    <w:rsid w:val="006A203B"/>
    <w:rsid w:val="006A43DD"/>
    <w:rsid w:val="006A539A"/>
    <w:rsid w:val="006A77B8"/>
    <w:rsid w:val="006B4CE2"/>
    <w:rsid w:val="006B5D29"/>
    <w:rsid w:val="006B5F3C"/>
    <w:rsid w:val="006B65CB"/>
    <w:rsid w:val="006B6BE1"/>
    <w:rsid w:val="006B76BB"/>
    <w:rsid w:val="006C4459"/>
    <w:rsid w:val="006D07D3"/>
    <w:rsid w:val="006D72B7"/>
    <w:rsid w:val="006E3AB6"/>
    <w:rsid w:val="006F6020"/>
    <w:rsid w:val="006F6986"/>
    <w:rsid w:val="006F761E"/>
    <w:rsid w:val="00707519"/>
    <w:rsid w:val="0071720C"/>
    <w:rsid w:val="00721CC9"/>
    <w:rsid w:val="007262F9"/>
    <w:rsid w:val="00733716"/>
    <w:rsid w:val="00733764"/>
    <w:rsid w:val="00734366"/>
    <w:rsid w:val="00741BD8"/>
    <w:rsid w:val="007465B7"/>
    <w:rsid w:val="00746BC7"/>
    <w:rsid w:val="007530E7"/>
    <w:rsid w:val="007565C9"/>
    <w:rsid w:val="00761599"/>
    <w:rsid w:val="0076216D"/>
    <w:rsid w:val="007657A5"/>
    <w:rsid w:val="00766E6D"/>
    <w:rsid w:val="00771BA0"/>
    <w:rsid w:val="00777712"/>
    <w:rsid w:val="00785E6E"/>
    <w:rsid w:val="00791BB4"/>
    <w:rsid w:val="007978A1"/>
    <w:rsid w:val="007B04BF"/>
    <w:rsid w:val="007B1A12"/>
    <w:rsid w:val="007B3A5F"/>
    <w:rsid w:val="007B3CBF"/>
    <w:rsid w:val="007B4224"/>
    <w:rsid w:val="007B518D"/>
    <w:rsid w:val="007C00B7"/>
    <w:rsid w:val="007C71AB"/>
    <w:rsid w:val="007D0B38"/>
    <w:rsid w:val="007D2ED8"/>
    <w:rsid w:val="007D4B59"/>
    <w:rsid w:val="007D5360"/>
    <w:rsid w:val="007E4659"/>
    <w:rsid w:val="007E5621"/>
    <w:rsid w:val="007E603E"/>
    <w:rsid w:val="007E621D"/>
    <w:rsid w:val="007E7829"/>
    <w:rsid w:val="007E7CA3"/>
    <w:rsid w:val="007F2BC7"/>
    <w:rsid w:val="007F70C9"/>
    <w:rsid w:val="007F7D72"/>
    <w:rsid w:val="008058AA"/>
    <w:rsid w:val="008149F0"/>
    <w:rsid w:val="00820C3D"/>
    <w:rsid w:val="00830BC3"/>
    <w:rsid w:val="008325FE"/>
    <w:rsid w:val="008326CD"/>
    <w:rsid w:val="00833B45"/>
    <w:rsid w:val="00846A0B"/>
    <w:rsid w:val="00850918"/>
    <w:rsid w:val="00850D6E"/>
    <w:rsid w:val="0085313E"/>
    <w:rsid w:val="008539E6"/>
    <w:rsid w:val="00857899"/>
    <w:rsid w:val="0086055D"/>
    <w:rsid w:val="008741A0"/>
    <w:rsid w:val="00877C82"/>
    <w:rsid w:val="00880EA8"/>
    <w:rsid w:val="008830AF"/>
    <w:rsid w:val="00884498"/>
    <w:rsid w:val="00887980"/>
    <w:rsid w:val="008903DB"/>
    <w:rsid w:val="008B3110"/>
    <w:rsid w:val="008B5351"/>
    <w:rsid w:val="008C5A97"/>
    <w:rsid w:val="008D3A53"/>
    <w:rsid w:val="008E1A89"/>
    <w:rsid w:val="008E2034"/>
    <w:rsid w:val="008F021C"/>
    <w:rsid w:val="008F25FD"/>
    <w:rsid w:val="008F52EC"/>
    <w:rsid w:val="009015D0"/>
    <w:rsid w:val="00904949"/>
    <w:rsid w:val="00907B04"/>
    <w:rsid w:val="0091387A"/>
    <w:rsid w:val="00917FEE"/>
    <w:rsid w:val="00934EC7"/>
    <w:rsid w:val="0093695F"/>
    <w:rsid w:val="00937ED5"/>
    <w:rsid w:val="009519C7"/>
    <w:rsid w:val="00951E9E"/>
    <w:rsid w:val="00952706"/>
    <w:rsid w:val="0095513E"/>
    <w:rsid w:val="00956FA4"/>
    <w:rsid w:val="00957F0B"/>
    <w:rsid w:val="009631F0"/>
    <w:rsid w:val="00963BB6"/>
    <w:rsid w:val="00963F7B"/>
    <w:rsid w:val="00964186"/>
    <w:rsid w:val="0097069C"/>
    <w:rsid w:val="00972627"/>
    <w:rsid w:val="00973014"/>
    <w:rsid w:val="009740C8"/>
    <w:rsid w:val="0097539A"/>
    <w:rsid w:val="009830FD"/>
    <w:rsid w:val="009859A6"/>
    <w:rsid w:val="009879E8"/>
    <w:rsid w:val="00991DD1"/>
    <w:rsid w:val="00995AAB"/>
    <w:rsid w:val="009A77C5"/>
    <w:rsid w:val="009B36FE"/>
    <w:rsid w:val="009B59F1"/>
    <w:rsid w:val="009D0A1E"/>
    <w:rsid w:val="009D0C78"/>
    <w:rsid w:val="009D1674"/>
    <w:rsid w:val="009D2595"/>
    <w:rsid w:val="009F549D"/>
    <w:rsid w:val="009F690F"/>
    <w:rsid w:val="009F7763"/>
    <w:rsid w:val="00A01C0B"/>
    <w:rsid w:val="00A02D60"/>
    <w:rsid w:val="00A03A4A"/>
    <w:rsid w:val="00A07381"/>
    <w:rsid w:val="00A075AA"/>
    <w:rsid w:val="00A26F89"/>
    <w:rsid w:val="00A332F5"/>
    <w:rsid w:val="00A34BA9"/>
    <w:rsid w:val="00A40985"/>
    <w:rsid w:val="00A4672A"/>
    <w:rsid w:val="00A46A27"/>
    <w:rsid w:val="00A4779D"/>
    <w:rsid w:val="00A51967"/>
    <w:rsid w:val="00A65A80"/>
    <w:rsid w:val="00A739E5"/>
    <w:rsid w:val="00A765A1"/>
    <w:rsid w:val="00A810F8"/>
    <w:rsid w:val="00A87EB8"/>
    <w:rsid w:val="00A91487"/>
    <w:rsid w:val="00A955BE"/>
    <w:rsid w:val="00AA051B"/>
    <w:rsid w:val="00AA1328"/>
    <w:rsid w:val="00AA5E35"/>
    <w:rsid w:val="00AB37F5"/>
    <w:rsid w:val="00AB7CDE"/>
    <w:rsid w:val="00AC14B4"/>
    <w:rsid w:val="00AC4584"/>
    <w:rsid w:val="00AC6EFF"/>
    <w:rsid w:val="00AD2A30"/>
    <w:rsid w:val="00AD568D"/>
    <w:rsid w:val="00AF03D6"/>
    <w:rsid w:val="00AF4139"/>
    <w:rsid w:val="00AF439C"/>
    <w:rsid w:val="00AF6AD0"/>
    <w:rsid w:val="00AF74C5"/>
    <w:rsid w:val="00B019A7"/>
    <w:rsid w:val="00B01C02"/>
    <w:rsid w:val="00B02F54"/>
    <w:rsid w:val="00B03833"/>
    <w:rsid w:val="00B045A7"/>
    <w:rsid w:val="00B07B15"/>
    <w:rsid w:val="00B154D3"/>
    <w:rsid w:val="00B16C5F"/>
    <w:rsid w:val="00B17286"/>
    <w:rsid w:val="00B20177"/>
    <w:rsid w:val="00B22687"/>
    <w:rsid w:val="00B2295C"/>
    <w:rsid w:val="00B3234F"/>
    <w:rsid w:val="00B36521"/>
    <w:rsid w:val="00B3706A"/>
    <w:rsid w:val="00B3790F"/>
    <w:rsid w:val="00B42E68"/>
    <w:rsid w:val="00B46241"/>
    <w:rsid w:val="00B51399"/>
    <w:rsid w:val="00B53F0F"/>
    <w:rsid w:val="00B53FA2"/>
    <w:rsid w:val="00B543B3"/>
    <w:rsid w:val="00B55C43"/>
    <w:rsid w:val="00B55D46"/>
    <w:rsid w:val="00B60D53"/>
    <w:rsid w:val="00B62133"/>
    <w:rsid w:val="00B634BA"/>
    <w:rsid w:val="00B636D7"/>
    <w:rsid w:val="00B72FFC"/>
    <w:rsid w:val="00B7367F"/>
    <w:rsid w:val="00B7518D"/>
    <w:rsid w:val="00B760AC"/>
    <w:rsid w:val="00B803E4"/>
    <w:rsid w:val="00B82902"/>
    <w:rsid w:val="00B9274A"/>
    <w:rsid w:val="00B935FD"/>
    <w:rsid w:val="00B95322"/>
    <w:rsid w:val="00B953D4"/>
    <w:rsid w:val="00B966E1"/>
    <w:rsid w:val="00B96BD1"/>
    <w:rsid w:val="00BA2E0E"/>
    <w:rsid w:val="00BA730F"/>
    <w:rsid w:val="00BB38B7"/>
    <w:rsid w:val="00BC1751"/>
    <w:rsid w:val="00BC2B81"/>
    <w:rsid w:val="00BC6133"/>
    <w:rsid w:val="00BC6EB5"/>
    <w:rsid w:val="00BD1E36"/>
    <w:rsid w:val="00BD215D"/>
    <w:rsid w:val="00BD2F20"/>
    <w:rsid w:val="00BD444B"/>
    <w:rsid w:val="00BD524C"/>
    <w:rsid w:val="00BE2433"/>
    <w:rsid w:val="00BE439F"/>
    <w:rsid w:val="00BE49D1"/>
    <w:rsid w:val="00BE4DFF"/>
    <w:rsid w:val="00BE4E8E"/>
    <w:rsid w:val="00BE51FE"/>
    <w:rsid w:val="00BE5D06"/>
    <w:rsid w:val="00BE6000"/>
    <w:rsid w:val="00BE72E0"/>
    <w:rsid w:val="00BF28E1"/>
    <w:rsid w:val="00BF58ED"/>
    <w:rsid w:val="00BF5C66"/>
    <w:rsid w:val="00BF6191"/>
    <w:rsid w:val="00BF6ADA"/>
    <w:rsid w:val="00C012D9"/>
    <w:rsid w:val="00C01BBD"/>
    <w:rsid w:val="00C0238F"/>
    <w:rsid w:val="00C06DD3"/>
    <w:rsid w:val="00C13EC3"/>
    <w:rsid w:val="00C15250"/>
    <w:rsid w:val="00C25651"/>
    <w:rsid w:val="00C27697"/>
    <w:rsid w:val="00C27934"/>
    <w:rsid w:val="00C35BA4"/>
    <w:rsid w:val="00C45B54"/>
    <w:rsid w:val="00C47AB6"/>
    <w:rsid w:val="00C47FDA"/>
    <w:rsid w:val="00C535D0"/>
    <w:rsid w:val="00C5452D"/>
    <w:rsid w:val="00C54CED"/>
    <w:rsid w:val="00C559B2"/>
    <w:rsid w:val="00C56A7D"/>
    <w:rsid w:val="00C61637"/>
    <w:rsid w:val="00C616C7"/>
    <w:rsid w:val="00C6215E"/>
    <w:rsid w:val="00C665DA"/>
    <w:rsid w:val="00C67AAF"/>
    <w:rsid w:val="00C718C3"/>
    <w:rsid w:val="00C73384"/>
    <w:rsid w:val="00C77BF7"/>
    <w:rsid w:val="00C8786B"/>
    <w:rsid w:val="00C92787"/>
    <w:rsid w:val="00C957F2"/>
    <w:rsid w:val="00C976E8"/>
    <w:rsid w:val="00CA10FB"/>
    <w:rsid w:val="00CA3520"/>
    <w:rsid w:val="00CA3648"/>
    <w:rsid w:val="00CA503D"/>
    <w:rsid w:val="00CB4B91"/>
    <w:rsid w:val="00CC050C"/>
    <w:rsid w:val="00CC6753"/>
    <w:rsid w:val="00CD08B6"/>
    <w:rsid w:val="00CD2A08"/>
    <w:rsid w:val="00CD2D20"/>
    <w:rsid w:val="00CD6523"/>
    <w:rsid w:val="00CD757D"/>
    <w:rsid w:val="00CE2AB3"/>
    <w:rsid w:val="00CF19A4"/>
    <w:rsid w:val="00CF2BB3"/>
    <w:rsid w:val="00CF581E"/>
    <w:rsid w:val="00D00AAD"/>
    <w:rsid w:val="00D01CBF"/>
    <w:rsid w:val="00D0778B"/>
    <w:rsid w:val="00D122C4"/>
    <w:rsid w:val="00D25B89"/>
    <w:rsid w:val="00D25C4B"/>
    <w:rsid w:val="00D31102"/>
    <w:rsid w:val="00D37115"/>
    <w:rsid w:val="00D3743B"/>
    <w:rsid w:val="00D37E07"/>
    <w:rsid w:val="00D42D24"/>
    <w:rsid w:val="00D45354"/>
    <w:rsid w:val="00D473A0"/>
    <w:rsid w:val="00D52478"/>
    <w:rsid w:val="00D571D3"/>
    <w:rsid w:val="00D629C8"/>
    <w:rsid w:val="00D63339"/>
    <w:rsid w:val="00D65B44"/>
    <w:rsid w:val="00D701E5"/>
    <w:rsid w:val="00D77C54"/>
    <w:rsid w:val="00D81199"/>
    <w:rsid w:val="00D81FD2"/>
    <w:rsid w:val="00D83832"/>
    <w:rsid w:val="00D848A1"/>
    <w:rsid w:val="00D930C2"/>
    <w:rsid w:val="00D93C6A"/>
    <w:rsid w:val="00D9519C"/>
    <w:rsid w:val="00DA05F5"/>
    <w:rsid w:val="00DA0BB0"/>
    <w:rsid w:val="00DA19FD"/>
    <w:rsid w:val="00DA52F6"/>
    <w:rsid w:val="00DB098C"/>
    <w:rsid w:val="00DB361D"/>
    <w:rsid w:val="00DB43D3"/>
    <w:rsid w:val="00DB4D2E"/>
    <w:rsid w:val="00DB6E8C"/>
    <w:rsid w:val="00DC0594"/>
    <w:rsid w:val="00DC3C25"/>
    <w:rsid w:val="00DC3D94"/>
    <w:rsid w:val="00DC64CE"/>
    <w:rsid w:val="00DD24D0"/>
    <w:rsid w:val="00DD47F4"/>
    <w:rsid w:val="00DF3255"/>
    <w:rsid w:val="00DF4FB4"/>
    <w:rsid w:val="00DF623A"/>
    <w:rsid w:val="00DF6595"/>
    <w:rsid w:val="00DF7ED4"/>
    <w:rsid w:val="00E0044E"/>
    <w:rsid w:val="00E00DA7"/>
    <w:rsid w:val="00E12DA2"/>
    <w:rsid w:val="00E1628B"/>
    <w:rsid w:val="00E17A7A"/>
    <w:rsid w:val="00E21A67"/>
    <w:rsid w:val="00E22D70"/>
    <w:rsid w:val="00E23923"/>
    <w:rsid w:val="00E25127"/>
    <w:rsid w:val="00E31C01"/>
    <w:rsid w:val="00E33662"/>
    <w:rsid w:val="00E46651"/>
    <w:rsid w:val="00E46E2C"/>
    <w:rsid w:val="00E5375A"/>
    <w:rsid w:val="00E5615D"/>
    <w:rsid w:val="00E56E23"/>
    <w:rsid w:val="00E57B8E"/>
    <w:rsid w:val="00E604D9"/>
    <w:rsid w:val="00E6051D"/>
    <w:rsid w:val="00E651BE"/>
    <w:rsid w:val="00E71C66"/>
    <w:rsid w:val="00E74D3D"/>
    <w:rsid w:val="00E74DE9"/>
    <w:rsid w:val="00E81946"/>
    <w:rsid w:val="00E84A7F"/>
    <w:rsid w:val="00E8784D"/>
    <w:rsid w:val="00E90AB0"/>
    <w:rsid w:val="00E91256"/>
    <w:rsid w:val="00E93E45"/>
    <w:rsid w:val="00E941B8"/>
    <w:rsid w:val="00E96BE3"/>
    <w:rsid w:val="00EA3360"/>
    <w:rsid w:val="00EA36E6"/>
    <w:rsid w:val="00EA410E"/>
    <w:rsid w:val="00EA445C"/>
    <w:rsid w:val="00EB2134"/>
    <w:rsid w:val="00EB3952"/>
    <w:rsid w:val="00EB71A9"/>
    <w:rsid w:val="00EC0AA4"/>
    <w:rsid w:val="00EC1A99"/>
    <w:rsid w:val="00EC23B0"/>
    <w:rsid w:val="00EC359D"/>
    <w:rsid w:val="00EC5214"/>
    <w:rsid w:val="00EC56E0"/>
    <w:rsid w:val="00EC6D31"/>
    <w:rsid w:val="00ED00F0"/>
    <w:rsid w:val="00ED3760"/>
    <w:rsid w:val="00ED4F6E"/>
    <w:rsid w:val="00EE02ED"/>
    <w:rsid w:val="00EE0A97"/>
    <w:rsid w:val="00EE670B"/>
    <w:rsid w:val="00EF370F"/>
    <w:rsid w:val="00EF3AAD"/>
    <w:rsid w:val="00EF6C96"/>
    <w:rsid w:val="00EF7179"/>
    <w:rsid w:val="00F00CDD"/>
    <w:rsid w:val="00F0320B"/>
    <w:rsid w:val="00F06FAC"/>
    <w:rsid w:val="00F134EE"/>
    <w:rsid w:val="00F151F0"/>
    <w:rsid w:val="00F2339E"/>
    <w:rsid w:val="00F2448A"/>
    <w:rsid w:val="00F250C0"/>
    <w:rsid w:val="00F305AC"/>
    <w:rsid w:val="00F367A9"/>
    <w:rsid w:val="00F4736B"/>
    <w:rsid w:val="00F5204C"/>
    <w:rsid w:val="00F5220A"/>
    <w:rsid w:val="00F54ABC"/>
    <w:rsid w:val="00F561AD"/>
    <w:rsid w:val="00F62126"/>
    <w:rsid w:val="00F65688"/>
    <w:rsid w:val="00F66794"/>
    <w:rsid w:val="00F70FC1"/>
    <w:rsid w:val="00F75289"/>
    <w:rsid w:val="00F82638"/>
    <w:rsid w:val="00F84F2D"/>
    <w:rsid w:val="00F979D6"/>
    <w:rsid w:val="00FA3395"/>
    <w:rsid w:val="00FA69F9"/>
    <w:rsid w:val="00FA6AA3"/>
    <w:rsid w:val="00FA7A64"/>
    <w:rsid w:val="00FB37AF"/>
    <w:rsid w:val="00FB4C40"/>
    <w:rsid w:val="00FC6553"/>
    <w:rsid w:val="00FC6C44"/>
    <w:rsid w:val="00FE1E41"/>
    <w:rsid w:val="00FE72D6"/>
    <w:rsid w:val="00FF2F01"/>
    <w:rsid w:val="00FF52BC"/>
    <w:rsid w:val="00FF5C1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 w:type="paragraph" w:styleId="NormalWeb">
    <w:name w:val="Normal (Web)"/>
    <w:basedOn w:val="Normal"/>
    <w:uiPriority w:val="99"/>
    <w:unhideWhenUsed/>
    <w:rsid w:val="00CA503D"/>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r="http://schemas.openxmlformats.org/officeDocument/2006/relationships" xmlns:w="http://schemas.openxmlformats.org/wordprocessingml/2006/main">
  <w:divs>
    <w:div w:id="451289460">
      <w:bodyDiv w:val="1"/>
      <w:marLeft w:val="0"/>
      <w:marRight w:val="0"/>
      <w:marTop w:val="0"/>
      <w:marBottom w:val="0"/>
      <w:divBdr>
        <w:top w:val="none" w:sz="0" w:space="0" w:color="auto"/>
        <w:left w:val="none" w:sz="0" w:space="0" w:color="auto"/>
        <w:bottom w:val="none" w:sz="0" w:space="0" w:color="auto"/>
        <w:right w:val="none" w:sz="0" w:space="0" w:color="auto"/>
      </w:divBdr>
    </w:div>
    <w:div w:id="466243880">
      <w:bodyDiv w:val="1"/>
      <w:marLeft w:val="0"/>
      <w:marRight w:val="0"/>
      <w:marTop w:val="0"/>
      <w:marBottom w:val="0"/>
      <w:divBdr>
        <w:top w:val="none" w:sz="0" w:space="0" w:color="auto"/>
        <w:left w:val="none" w:sz="0" w:space="0" w:color="auto"/>
        <w:bottom w:val="none" w:sz="0" w:space="0" w:color="auto"/>
        <w:right w:val="none" w:sz="0" w:space="0" w:color="auto"/>
      </w:divBdr>
    </w:div>
    <w:div w:id="660887191">
      <w:bodyDiv w:val="1"/>
      <w:marLeft w:val="0"/>
      <w:marRight w:val="0"/>
      <w:marTop w:val="0"/>
      <w:marBottom w:val="0"/>
      <w:divBdr>
        <w:top w:val="none" w:sz="0" w:space="0" w:color="auto"/>
        <w:left w:val="none" w:sz="0" w:space="0" w:color="auto"/>
        <w:bottom w:val="none" w:sz="0" w:space="0" w:color="auto"/>
        <w:right w:val="none" w:sz="0" w:space="0" w:color="auto"/>
      </w:divBdr>
    </w:div>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757140843">
      <w:bodyDiv w:val="1"/>
      <w:marLeft w:val="0"/>
      <w:marRight w:val="0"/>
      <w:marTop w:val="0"/>
      <w:marBottom w:val="0"/>
      <w:divBdr>
        <w:top w:val="none" w:sz="0" w:space="0" w:color="auto"/>
        <w:left w:val="none" w:sz="0" w:space="0" w:color="auto"/>
        <w:bottom w:val="none" w:sz="0" w:space="0" w:color="auto"/>
        <w:right w:val="none" w:sz="0" w:space="0" w:color="auto"/>
      </w:divBdr>
    </w:div>
    <w:div w:id="943656249">
      <w:bodyDiv w:val="1"/>
      <w:marLeft w:val="0"/>
      <w:marRight w:val="0"/>
      <w:marTop w:val="0"/>
      <w:marBottom w:val="0"/>
      <w:divBdr>
        <w:top w:val="none" w:sz="0" w:space="0" w:color="auto"/>
        <w:left w:val="none" w:sz="0" w:space="0" w:color="auto"/>
        <w:bottom w:val="none" w:sz="0" w:space="0" w:color="auto"/>
        <w:right w:val="none" w:sz="0" w:space="0" w:color="auto"/>
      </w:divBdr>
    </w:div>
    <w:div w:id="1222331874">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 w:id="208996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064F2-AD12-40D4-BCD8-F52BC99A7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3753</TotalTime>
  <Pages>11</Pages>
  <Words>2139</Words>
  <Characters>12195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440</cp:revision>
  <cp:lastPrinted>2018-03-06T03:03:00Z</cp:lastPrinted>
  <dcterms:created xsi:type="dcterms:W3CDTF">2014-03-15T07:41:00Z</dcterms:created>
  <dcterms:modified xsi:type="dcterms:W3CDTF">2018-07-02T05:30:00Z</dcterms:modified>
</cp:coreProperties>
</file>